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10" w:rsidRPr="00150CF5" w:rsidRDefault="00513410" w:rsidP="009800B9">
      <w:pPr>
        <w:shd w:val="clear" w:color="auto" w:fill="FFFFFF"/>
        <w:spacing w:after="0" w:line="240" w:lineRule="auto"/>
        <w:jc w:val="center"/>
        <w:rPr>
          <w:rFonts w:ascii="Times New Roman" w:hAnsi="Times New Roman" w:cs="Times New Roman"/>
          <w:b/>
          <w:bCs/>
          <w:i/>
          <w:iCs/>
          <w:color w:val="000000"/>
          <w:sz w:val="18"/>
          <w:szCs w:val="18"/>
        </w:rPr>
      </w:pPr>
      <w:r w:rsidRPr="00150CF5">
        <w:rPr>
          <w:rFonts w:ascii="Times New Roman" w:hAnsi="Times New Roman" w:cs="Times New Roman"/>
          <w:b/>
          <w:bCs/>
          <w:i/>
          <w:iCs/>
          <w:color w:val="000000"/>
          <w:sz w:val="18"/>
          <w:szCs w:val="18"/>
        </w:rPr>
        <w:t>Уважаемый Клиент!</w:t>
      </w:r>
    </w:p>
    <w:p w:rsidR="00513410" w:rsidRPr="00150CF5" w:rsidRDefault="00513410" w:rsidP="009800B9">
      <w:pPr>
        <w:shd w:val="clear" w:color="auto" w:fill="FFFFFF"/>
        <w:spacing w:after="0" w:line="240" w:lineRule="auto"/>
        <w:ind w:firstLine="708"/>
        <w:jc w:val="both"/>
        <w:rPr>
          <w:rFonts w:ascii="Times New Roman" w:hAnsi="Times New Roman" w:cs="Times New Roman"/>
          <w:color w:val="000000"/>
          <w:sz w:val="18"/>
          <w:szCs w:val="18"/>
        </w:rPr>
      </w:pPr>
      <w:r w:rsidRPr="00150CF5">
        <w:rPr>
          <w:rFonts w:ascii="Times New Roman" w:hAnsi="Times New Roman" w:cs="Times New Roman"/>
          <w:sz w:val="18"/>
          <w:szCs w:val="18"/>
        </w:rPr>
        <w:t xml:space="preserve">Во исполнение пунктов 6 и 15 Правил предоставления медицинскими организациями платных медицинских услуг (утв. постановлением Правительства Российской Федерации от 04 октября 2012 года № 1006), </w:t>
      </w:r>
      <w:r w:rsidRPr="00150CF5">
        <w:rPr>
          <w:rFonts w:ascii="Times New Roman" w:hAnsi="Times New Roman" w:cs="Times New Roman"/>
          <w:color w:val="000000"/>
          <w:sz w:val="18"/>
          <w:szCs w:val="18"/>
        </w:rPr>
        <w:t>до заключения договора оказания платных медицинских услуг, ООО «</w:t>
      </w:r>
      <w:proofErr w:type="spellStart"/>
      <w:r w:rsidRPr="00150CF5">
        <w:rPr>
          <w:rFonts w:ascii="Times New Roman" w:hAnsi="Times New Roman" w:cs="Times New Roman"/>
          <w:color w:val="000000"/>
          <w:sz w:val="18"/>
          <w:szCs w:val="18"/>
        </w:rPr>
        <w:t>Дент</w:t>
      </w:r>
      <w:proofErr w:type="spellEnd"/>
      <w:r w:rsidRPr="00150CF5">
        <w:rPr>
          <w:rFonts w:ascii="Times New Roman" w:hAnsi="Times New Roman" w:cs="Times New Roman"/>
          <w:color w:val="000000"/>
          <w:sz w:val="18"/>
          <w:szCs w:val="18"/>
        </w:rPr>
        <w:t>-Арт-Восток» уведомило Клиента (законного представителя)</w:t>
      </w: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____________________________________________________________________________________________________________________</w:t>
      </w:r>
      <w:r w:rsidRPr="00150CF5">
        <w:rPr>
          <w:rFonts w:ascii="Times New Roman" w:hAnsi="Times New Roman" w:cs="Times New Roman"/>
          <w:color w:val="000000"/>
          <w:sz w:val="18"/>
          <w:szCs w:val="18"/>
        </w:rPr>
        <w:br/>
        <w:t xml:space="preserve">о том, что в соответствии с п. 3. ст. 27 Федерального </w:t>
      </w:r>
      <w:proofErr w:type="gramStart"/>
      <w:r w:rsidRPr="00150CF5">
        <w:rPr>
          <w:rFonts w:ascii="Times New Roman" w:hAnsi="Times New Roman" w:cs="Times New Roman"/>
          <w:color w:val="000000"/>
          <w:sz w:val="18"/>
          <w:szCs w:val="18"/>
        </w:rPr>
        <w:t>закона  от</w:t>
      </w:r>
      <w:proofErr w:type="gramEnd"/>
      <w:r w:rsidRPr="00150CF5">
        <w:rPr>
          <w:rFonts w:ascii="Times New Roman" w:hAnsi="Times New Roman" w:cs="Times New Roman"/>
          <w:color w:val="000000"/>
          <w:sz w:val="18"/>
          <w:szCs w:val="18"/>
        </w:rPr>
        <w:t xml:space="preserve"> 21.11.2011г. № 323-ФЗ «Об  основах охраны здоровья граждан в Российской Федерации», граждане, находящиеся на лечении, обязаны соблюдать режим лечения и правила поведения пациента в медицинских организациях. В связи с чем, уведомляем Вас о том, что несоблюдение указаний (рекомендаций) Исполнителя (медицинского работника, предоставляющего платную медицинскую услугу</w:t>
      </w:r>
      <w:proofErr w:type="gramStart"/>
      <w:r w:rsidRPr="00150CF5">
        <w:rPr>
          <w:rFonts w:ascii="Times New Roman" w:hAnsi="Times New Roman" w:cs="Times New Roman"/>
          <w:color w:val="000000"/>
          <w:sz w:val="18"/>
          <w:szCs w:val="18"/>
        </w:rPr>
        <w:t>),  в</w:t>
      </w:r>
      <w:proofErr w:type="gramEnd"/>
      <w:r w:rsidRPr="00150CF5">
        <w:rPr>
          <w:rFonts w:ascii="Times New Roman" w:hAnsi="Times New Roman" w:cs="Times New Roman"/>
          <w:color w:val="000000"/>
          <w:sz w:val="18"/>
          <w:szCs w:val="18"/>
        </w:rPr>
        <w:t xml:space="preserve"> том числе назначенного режима лечения, может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Заказчика.</w:t>
      </w:r>
    </w:p>
    <w:p w:rsidR="00513410" w:rsidRPr="00150CF5" w:rsidRDefault="00513410" w:rsidP="00D30644">
      <w:pPr>
        <w:spacing w:after="0" w:line="240" w:lineRule="auto"/>
        <w:ind w:firstLine="708"/>
        <w:jc w:val="both"/>
        <w:rPr>
          <w:rFonts w:ascii="Times New Roman" w:hAnsi="Times New Roman" w:cs="Times New Roman"/>
          <w:sz w:val="18"/>
          <w:szCs w:val="18"/>
        </w:rPr>
      </w:pPr>
      <w:r w:rsidRPr="00150CF5">
        <w:rPr>
          <w:rFonts w:ascii="Times New Roman" w:hAnsi="Times New Roman" w:cs="Times New Roman"/>
          <w:sz w:val="18"/>
          <w:szCs w:val="18"/>
        </w:rPr>
        <w:t xml:space="preserve">Клиникой доведена до сведения </w:t>
      </w:r>
      <w:proofErr w:type="gramStart"/>
      <w:r w:rsidRPr="00150CF5">
        <w:rPr>
          <w:rFonts w:ascii="Times New Roman" w:hAnsi="Times New Roman" w:cs="Times New Roman"/>
          <w:sz w:val="18"/>
          <w:szCs w:val="18"/>
        </w:rPr>
        <w:t>Клиента  информация</w:t>
      </w:r>
      <w:proofErr w:type="gramEnd"/>
      <w:r w:rsidRPr="00150CF5">
        <w:rPr>
          <w:rFonts w:ascii="Times New Roman" w:hAnsi="Times New Roman" w:cs="Times New Roman"/>
          <w:sz w:val="18"/>
          <w:szCs w:val="18"/>
        </w:rPr>
        <w:t xml:space="preserve"> о порядке оказания медицинских услуг в рамках Программы государственных гарантий оказания гражданам РФ. Заключая настоящий договор, Клиент проинформирован о том, что имеет право на бесплатную медицинскую помощь согласно ч.1 ст.41 Конституции РФ и может реализовать это право через Программу государственных гарантий оказания гражданам РФ бесплатной медицинской помощи; что при определении размера налоговой базы Заказчик имеет право на получение социальных налоговых вычетов в соответствии со ст.219 п.3 Налогового кодекса РФ в сумме, уплаченной в налоговом периоде за услуги по лечению Пациента, предоставленные Заказчику Исполнителем.</w:t>
      </w: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Уведомление получил(а), ознакомлен(а) </w:t>
      </w: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p>
    <w:p w:rsidR="00513410" w:rsidRPr="00150CF5" w:rsidRDefault="00513410" w:rsidP="009800B9">
      <w:pPr>
        <w:shd w:val="clear" w:color="auto" w:fill="FFFFFF"/>
        <w:spacing w:after="0" w:line="240" w:lineRule="auto"/>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Клиент__________________________ /___________________________/                _______________ 20___г.</w:t>
      </w:r>
    </w:p>
    <w:p w:rsidR="00513410" w:rsidRPr="00150CF5" w:rsidRDefault="00513410" w:rsidP="009800B9">
      <w:pPr>
        <w:shd w:val="clear" w:color="auto" w:fill="FFFFFF"/>
        <w:spacing w:after="0" w:line="240" w:lineRule="auto"/>
        <w:jc w:val="both"/>
        <w:rPr>
          <w:rFonts w:ascii="Times New Roman" w:hAnsi="Times New Roman" w:cs="Times New Roman"/>
          <w:i/>
          <w:iCs/>
          <w:color w:val="000000"/>
          <w:sz w:val="16"/>
          <w:szCs w:val="16"/>
        </w:rPr>
      </w:pPr>
      <w:r w:rsidRPr="00150CF5">
        <w:rPr>
          <w:rFonts w:ascii="Times New Roman" w:hAnsi="Times New Roman" w:cs="Times New Roman"/>
          <w:i/>
          <w:iCs/>
          <w:color w:val="000000"/>
          <w:sz w:val="16"/>
          <w:szCs w:val="16"/>
        </w:rPr>
        <w:t xml:space="preserve">                (законный </w:t>
      </w:r>
      <w:proofErr w:type="gramStart"/>
      <w:r w:rsidRPr="00150CF5">
        <w:rPr>
          <w:rFonts w:ascii="Times New Roman" w:hAnsi="Times New Roman" w:cs="Times New Roman"/>
          <w:i/>
          <w:iCs/>
          <w:color w:val="000000"/>
          <w:sz w:val="16"/>
          <w:szCs w:val="16"/>
        </w:rPr>
        <w:t xml:space="preserve">представитель)   </w:t>
      </w:r>
      <w:proofErr w:type="gramEnd"/>
      <w:r w:rsidRPr="00150CF5">
        <w:rPr>
          <w:rFonts w:ascii="Times New Roman" w:hAnsi="Times New Roman" w:cs="Times New Roman"/>
          <w:i/>
          <w:iCs/>
          <w:color w:val="000000"/>
          <w:sz w:val="16"/>
          <w:szCs w:val="16"/>
        </w:rPr>
        <w:t xml:space="preserve">                            (подпись)                                                          (дата)</w:t>
      </w:r>
    </w:p>
    <w:p w:rsidR="00513410" w:rsidRPr="00150CF5" w:rsidRDefault="00513410" w:rsidP="009800B9">
      <w:pPr>
        <w:shd w:val="clear" w:color="auto" w:fill="FFFFFF"/>
        <w:spacing w:after="0" w:line="240" w:lineRule="auto"/>
        <w:jc w:val="center"/>
        <w:rPr>
          <w:rFonts w:ascii="Times New Roman" w:hAnsi="Times New Roman" w:cs="Times New Roman"/>
          <w:b/>
          <w:bCs/>
          <w:sz w:val="18"/>
          <w:szCs w:val="18"/>
        </w:rPr>
      </w:pPr>
    </w:p>
    <w:p w:rsidR="00513410" w:rsidRPr="00150CF5" w:rsidRDefault="00513410" w:rsidP="009800B9">
      <w:pPr>
        <w:shd w:val="clear" w:color="auto" w:fill="FFFFFF"/>
        <w:spacing w:after="0" w:line="240" w:lineRule="auto"/>
        <w:jc w:val="center"/>
        <w:rPr>
          <w:rFonts w:ascii="Times New Roman" w:hAnsi="Times New Roman" w:cs="Times New Roman"/>
          <w:b/>
          <w:bCs/>
          <w:sz w:val="18"/>
          <w:szCs w:val="18"/>
        </w:rPr>
      </w:pPr>
      <w:r w:rsidRPr="00150CF5">
        <w:rPr>
          <w:rFonts w:ascii="Times New Roman" w:hAnsi="Times New Roman" w:cs="Times New Roman"/>
          <w:b/>
          <w:bCs/>
          <w:sz w:val="18"/>
          <w:szCs w:val="18"/>
        </w:rPr>
        <w:t>Договор на оказание платных медицинских услуг</w:t>
      </w:r>
    </w:p>
    <w:p w:rsidR="00513410" w:rsidRPr="00150CF5" w:rsidRDefault="00513410" w:rsidP="009800B9">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г. Хабаровск</w:t>
      </w:r>
      <w:r w:rsidRPr="00150CF5">
        <w:rPr>
          <w:rFonts w:ascii="Times New Roman" w:hAnsi="Times New Roman" w:cs="Times New Roman"/>
          <w:sz w:val="18"/>
          <w:szCs w:val="18"/>
        </w:rPr>
        <w:tab/>
      </w:r>
      <w:r w:rsidRPr="00150CF5">
        <w:rPr>
          <w:rFonts w:ascii="Times New Roman" w:hAnsi="Times New Roman" w:cs="Times New Roman"/>
          <w:sz w:val="18"/>
          <w:szCs w:val="18"/>
        </w:rPr>
        <w:tab/>
      </w:r>
      <w:r w:rsidRPr="00150CF5">
        <w:rPr>
          <w:rFonts w:ascii="Times New Roman" w:hAnsi="Times New Roman" w:cs="Times New Roman"/>
          <w:sz w:val="18"/>
          <w:szCs w:val="18"/>
        </w:rPr>
        <w:tab/>
      </w:r>
      <w:r w:rsidRPr="00150CF5">
        <w:rPr>
          <w:rFonts w:ascii="Times New Roman" w:hAnsi="Times New Roman" w:cs="Times New Roman"/>
          <w:sz w:val="18"/>
          <w:szCs w:val="18"/>
        </w:rPr>
        <w:tab/>
      </w:r>
      <w:r w:rsidRPr="00150CF5">
        <w:rPr>
          <w:rFonts w:ascii="Times New Roman" w:hAnsi="Times New Roman" w:cs="Times New Roman"/>
          <w:sz w:val="18"/>
          <w:szCs w:val="18"/>
        </w:rPr>
        <w:tab/>
      </w:r>
      <w:r w:rsidRPr="00150CF5">
        <w:rPr>
          <w:rFonts w:ascii="Times New Roman" w:hAnsi="Times New Roman" w:cs="Times New Roman"/>
          <w:sz w:val="18"/>
          <w:szCs w:val="18"/>
        </w:rPr>
        <w:tab/>
      </w:r>
      <w:r w:rsidRPr="00150CF5">
        <w:rPr>
          <w:rFonts w:ascii="Times New Roman" w:hAnsi="Times New Roman" w:cs="Times New Roman"/>
          <w:sz w:val="18"/>
          <w:szCs w:val="18"/>
        </w:rPr>
        <w:tab/>
        <w:t xml:space="preserve">   </w:t>
      </w:r>
      <w:r w:rsidRPr="00150CF5">
        <w:rPr>
          <w:rFonts w:ascii="Times New Roman" w:hAnsi="Times New Roman" w:cs="Times New Roman"/>
          <w:sz w:val="18"/>
          <w:szCs w:val="18"/>
        </w:rPr>
        <w:tab/>
        <w:t xml:space="preserve">      </w:t>
      </w:r>
      <w:r w:rsidRPr="00150CF5">
        <w:rPr>
          <w:rFonts w:ascii="Times New Roman" w:hAnsi="Times New Roman" w:cs="Times New Roman"/>
          <w:sz w:val="18"/>
          <w:szCs w:val="18"/>
        </w:rPr>
        <w:tab/>
        <w:t xml:space="preserve"> «___» _________________20___ г.</w:t>
      </w:r>
    </w:p>
    <w:p w:rsidR="00513410" w:rsidRPr="00150CF5" w:rsidRDefault="00513410" w:rsidP="009800B9">
      <w:pPr>
        <w:spacing w:after="0" w:line="240" w:lineRule="auto"/>
        <w:jc w:val="both"/>
        <w:rPr>
          <w:rFonts w:ascii="Times New Roman" w:hAnsi="Times New Roman" w:cs="Times New Roman"/>
          <w:sz w:val="18"/>
          <w:szCs w:val="18"/>
        </w:rPr>
      </w:pPr>
    </w:p>
    <w:p w:rsidR="00513410" w:rsidRPr="00150CF5" w:rsidRDefault="00513410" w:rsidP="009800B9">
      <w:pPr>
        <w:pStyle w:val="a5"/>
        <w:rPr>
          <w:rFonts w:ascii="Times New Roman" w:hAnsi="Times New Roman" w:cs="Times New Roman"/>
          <w:sz w:val="18"/>
          <w:szCs w:val="18"/>
        </w:rPr>
      </w:pPr>
      <w:r w:rsidRPr="00150CF5">
        <w:rPr>
          <w:rFonts w:ascii="Times New Roman" w:hAnsi="Times New Roman" w:cs="Times New Roman"/>
          <w:sz w:val="18"/>
          <w:szCs w:val="18"/>
        </w:rPr>
        <w:t>Гражданин (ка)______________________________________________________________________________________________________,</w:t>
      </w:r>
    </w:p>
    <w:p w:rsidR="00513410" w:rsidRPr="00150CF5" w:rsidRDefault="00513410" w:rsidP="009800B9">
      <w:pPr>
        <w:pStyle w:val="a5"/>
        <w:jc w:val="center"/>
        <w:rPr>
          <w:rFonts w:ascii="Times New Roman" w:hAnsi="Times New Roman" w:cs="Times New Roman"/>
          <w:sz w:val="18"/>
          <w:szCs w:val="18"/>
        </w:rPr>
      </w:pPr>
      <w:r w:rsidRPr="00150CF5">
        <w:rPr>
          <w:rFonts w:ascii="Times New Roman" w:hAnsi="Times New Roman" w:cs="Times New Roman"/>
          <w:sz w:val="18"/>
          <w:szCs w:val="18"/>
        </w:rPr>
        <w:t xml:space="preserve">                       (Ф.И.О. законного представителя клиента - </w:t>
      </w:r>
      <w:r w:rsidRPr="00150CF5">
        <w:rPr>
          <w:rFonts w:ascii="Times New Roman" w:hAnsi="Times New Roman" w:cs="Times New Roman"/>
          <w:sz w:val="16"/>
          <w:szCs w:val="16"/>
        </w:rPr>
        <w:t xml:space="preserve"> мать, отец, усыновитель, опекун, попечитель </w:t>
      </w:r>
      <w:proofErr w:type="gramStart"/>
      <w:r w:rsidRPr="00150CF5">
        <w:rPr>
          <w:rFonts w:ascii="Times New Roman" w:hAnsi="Times New Roman" w:cs="Times New Roman"/>
          <w:sz w:val="16"/>
          <w:szCs w:val="16"/>
        </w:rPr>
        <w:t>–  нужное</w:t>
      </w:r>
      <w:proofErr w:type="gramEnd"/>
      <w:r w:rsidRPr="00150CF5">
        <w:rPr>
          <w:rFonts w:ascii="Times New Roman" w:hAnsi="Times New Roman" w:cs="Times New Roman"/>
          <w:sz w:val="16"/>
          <w:szCs w:val="16"/>
        </w:rPr>
        <w:t xml:space="preserve"> </w:t>
      </w:r>
      <w:r w:rsidRPr="00150CF5">
        <w:rPr>
          <w:rFonts w:ascii="Times New Roman" w:hAnsi="Times New Roman" w:cs="Times New Roman"/>
          <w:i/>
          <w:iCs/>
          <w:sz w:val="16"/>
          <w:szCs w:val="16"/>
        </w:rPr>
        <w:t>подчеркнуть</w:t>
      </w:r>
      <w:r w:rsidRPr="00150CF5">
        <w:rPr>
          <w:rFonts w:ascii="Times New Roman" w:hAnsi="Times New Roman" w:cs="Times New Roman"/>
          <w:sz w:val="18"/>
          <w:szCs w:val="18"/>
        </w:rPr>
        <w:t>)</w:t>
      </w:r>
    </w:p>
    <w:p w:rsidR="00513410" w:rsidRPr="00150CF5" w:rsidRDefault="00513410" w:rsidP="00762CDD">
      <w:pPr>
        <w:spacing w:after="0" w:line="240" w:lineRule="auto"/>
        <w:jc w:val="both"/>
        <w:rPr>
          <w:rFonts w:ascii="Times New Roman" w:hAnsi="Times New Roman" w:cs="Times New Roman"/>
          <w:sz w:val="16"/>
          <w:szCs w:val="16"/>
        </w:rPr>
      </w:pPr>
      <w:r w:rsidRPr="00150CF5">
        <w:rPr>
          <w:rFonts w:ascii="Times New Roman" w:hAnsi="Times New Roman" w:cs="Times New Roman"/>
          <w:sz w:val="16"/>
          <w:szCs w:val="16"/>
        </w:rPr>
        <w:t>действующий (</w:t>
      </w:r>
      <w:proofErr w:type="spellStart"/>
      <w:r w:rsidRPr="00150CF5">
        <w:rPr>
          <w:rFonts w:ascii="Times New Roman" w:hAnsi="Times New Roman" w:cs="Times New Roman"/>
          <w:sz w:val="16"/>
          <w:szCs w:val="16"/>
        </w:rPr>
        <w:t>ая</w:t>
      </w:r>
      <w:proofErr w:type="spellEnd"/>
      <w:r w:rsidRPr="00150CF5">
        <w:rPr>
          <w:rFonts w:ascii="Times New Roman" w:hAnsi="Times New Roman" w:cs="Times New Roman"/>
          <w:sz w:val="16"/>
          <w:szCs w:val="16"/>
        </w:rPr>
        <w:t xml:space="preserve">) в интересах несовершеннолетнего ____________________________________________________________________________________ ____________________________________________________________________________________________________________________ года рождения), </w:t>
      </w:r>
    </w:p>
    <w:p w:rsidR="00513410" w:rsidRPr="00150CF5" w:rsidRDefault="00513410" w:rsidP="009800B9">
      <w:pPr>
        <w:pStyle w:val="a5"/>
        <w:jc w:val="center"/>
        <w:rPr>
          <w:rFonts w:ascii="Times New Roman" w:hAnsi="Times New Roman" w:cs="Times New Roman"/>
          <w:sz w:val="16"/>
          <w:szCs w:val="16"/>
        </w:rPr>
      </w:pPr>
      <w:r w:rsidRPr="00150CF5">
        <w:rPr>
          <w:rFonts w:ascii="Times New Roman" w:hAnsi="Times New Roman" w:cs="Times New Roman"/>
          <w:sz w:val="16"/>
          <w:szCs w:val="16"/>
        </w:rPr>
        <w:t>(Ф.И.О. несовершеннолетнего, дата рождения)</w:t>
      </w:r>
    </w:p>
    <w:p w:rsidR="00513410" w:rsidRPr="00150CF5" w:rsidRDefault="00513410" w:rsidP="009800B9">
      <w:pPr>
        <w:pStyle w:val="a5"/>
        <w:jc w:val="both"/>
        <w:rPr>
          <w:rFonts w:ascii="Times New Roman" w:hAnsi="Times New Roman" w:cs="Times New Roman"/>
          <w:sz w:val="18"/>
          <w:szCs w:val="18"/>
        </w:rPr>
      </w:pPr>
      <w:r w:rsidRPr="00150CF5">
        <w:rPr>
          <w:rFonts w:ascii="Times New Roman" w:hAnsi="Times New Roman" w:cs="Times New Roman"/>
          <w:sz w:val="18"/>
          <w:szCs w:val="18"/>
        </w:rPr>
        <w:t>именуемый(</w:t>
      </w:r>
      <w:proofErr w:type="spellStart"/>
      <w:r w:rsidRPr="00150CF5">
        <w:rPr>
          <w:rFonts w:ascii="Times New Roman" w:hAnsi="Times New Roman" w:cs="Times New Roman"/>
          <w:sz w:val="18"/>
          <w:szCs w:val="18"/>
        </w:rPr>
        <w:t>ая</w:t>
      </w:r>
      <w:proofErr w:type="spellEnd"/>
      <w:r w:rsidRPr="00150CF5">
        <w:rPr>
          <w:rFonts w:ascii="Times New Roman" w:hAnsi="Times New Roman" w:cs="Times New Roman"/>
          <w:sz w:val="18"/>
          <w:szCs w:val="18"/>
        </w:rPr>
        <w:t xml:space="preserve">) в дальнейшем «Клиент», с одной стороны и </w:t>
      </w:r>
      <w:r w:rsidRPr="00150CF5">
        <w:rPr>
          <w:rFonts w:ascii="Times New Roman" w:hAnsi="Times New Roman" w:cs="Times New Roman"/>
          <w:b/>
          <w:bCs/>
          <w:sz w:val="18"/>
          <w:szCs w:val="18"/>
        </w:rPr>
        <w:t>Общество с ограниченной ответственностью «</w:t>
      </w:r>
      <w:proofErr w:type="spellStart"/>
      <w:r w:rsidRPr="00150CF5">
        <w:rPr>
          <w:rFonts w:ascii="Times New Roman" w:hAnsi="Times New Roman" w:cs="Times New Roman"/>
          <w:b/>
          <w:bCs/>
          <w:sz w:val="18"/>
          <w:szCs w:val="18"/>
        </w:rPr>
        <w:t>Дент</w:t>
      </w:r>
      <w:proofErr w:type="spellEnd"/>
      <w:r w:rsidRPr="00150CF5">
        <w:rPr>
          <w:rFonts w:ascii="Times New Roman" w:hAnsi="Times New Roman" w:cs="Times New Roman"/>
          <w:b/>
          <w:bCs/>
          <w:sz w:val="18"/>
          <w:szCs w:val="18"/>
        </w:rPr>
        <w:t>-Арт-Восток</w:t>
      </w:r>
      <w:r w:rsidRPr="00150CF5">
        <w:rPr>
          <w:rFonts w:ascii="Times New Roman" w:hAnsi="Times New Roman" w:cs="Times New Roman"/>
          <w:sz w:val="18"/>
          <w:szCs w:val="18"/>
        </w:rPr>
        <w:t xml:space="preserve">» </w:t>
      </w:r>
    </w:p>
    <w:p w:rsidR="00513410" w:rsidRPr="00150CF5" w:rsidRDefault="00513410" w:rsidP="009800B9">
      <w:pPr>
        <w:pStyle w:val="a5"/>
        <w:jc w:val="both"/>
        <w:rPr>
          <w:rFonts w:ascii="Times New Roman" w:hAnsi="Times New Roman" w:cs="Times New Roman"/>
          <w:sz w:val="18"/>
          <w:szCs w:val="18"/>
        </w:rPr>
      </w:pPr>
      <w:r w:rsidRPr="00150CF5">
        <w:rPr>
          <w:rFonts w:ascii="Times New Roman" w:hAnsi="Times New Roman" w:cs="Times New Roman"/>
          <w:sz w:val="18"/>
          <w:szCs w:val="18"/>
        </w:rPr>
        <w:t xml:space="preserve">(Юридический адрес: 680021, г. Хабаровск, ул. Ким Ю </w:t>
      </w:r>
      <w:proofErr w:type="spellStart"/>
      <w:r w:rsidRPr="00150CF5">
        <w:rPr>
          <w:rFonts w:ascii="Times New Roman" w:hAnsi="Times New Roman" w:cs="Times New Roman"/>
          <w:sz w:val="18"/>
          <w:szCs w:val="18"/>
        </w:rPr>
        <w:t>Чена</w:t>
      </w:r>
      <w:proofErr w:type="spellEnd"/>
      <w:r w:rsidRPr="00150CF5">
        <w:rPr>
          <w:rFonts w:ascii="Times New Roman" w:hAnsi="Times New Roman" w:cs="Times New Roman"/>
          <w:sz w:val="18"/>
          <w:szCs w:val="18"/>
        </w:rPr>
        <w:t xml:space="preserve"> 44; зарегистрировано в ИФНС по Железнодорожному району г. Хабаровска 18.04.2016г, ОГРН 1022700914378, в лице </w:t>
      </w:r>
      <w:r w:rsidRPr="00150CF5">
        <w:rPr>
          <w:rFonts w:ascii="Times New Roman" w:hAnsi="Times New Roman" w:cs="Times New Roman"/>
          <w:b/>
          <w:bCs/>
          <w:sz w:val="18"/>
          <w:szCs w:val="18"/>
        </w:rPr>
        <w:t>главного врача Бельтюковой Ольги Васильевны</w:t>
      </w:r>
      <w:r w:rsidRPr="00150CF5">
        <w:rPr>
          <w:rFonts w:ascii="Times New Roman" w:hAnsi="Times New Roman" w:cs="Times New Roman"/>
          <w:sz w:val="18"/>
          <w:szCs w:val="18"/>
        </w:rPr>
        <w:t>, действующей на основании доверенности</w:t>
      </w:r>
      <w:r>
        <w:rPr>
          <w:rFonts w:ascii="Times New Roman" w:hAnsi="Times New Roman" w:cs="Times New Roman"/>
          <w:sz w:val="18"/>
          <w:szCs w:val="18"/>
        </w:rPr>
        <w:t xml:space="preserve"> №б/н от 01.01.2021 г.</w:t>
      </w:r>
      <w:r w:rsidRPr="00150CF5">
        <w:rPr>
          <w:rFonts w:ascii="Times New Roman" w:hAnsi="Times New Roman" w:cs="Times New Roman"/>
          <w:sz w:val="18"/>
          <w:szCs w:val="18"/>
        </w:rPr>
        <w:t xml:space="preserve">, именуемое в дальнейшем «Клиника», с другой стороны, в соответствии с постановлением Правительства РФ от 04.10.2012г. № 1006 «Об утверждении Правил предоставления медицинскими организациями платных медицинских услуг», заключили настоящий Договор о нижеследующем. </w:t>
      </w:r>
    </w:p>
    <w:p w:rsidR="00513410" w:rsidRPr="00150CF5" w:rsidRDefault="00513410" w:rsidP="009800B9">
      <w:pPr>
        <w:pStyle w:val="a5"/>
        <w:rPr>
          <w:rFonts w:ascii="Times New Roman" w:hAnsi="Times New Roman" w:cs="Times New Roman"/>
          <w:b/>
          <w:bCs/>
          <w:sz w:val="18"/>
          <w:szCs w:val="18"/>
        </w:rPr>
      </w:pPr>
    </w:p>
    <w:p w:rsidR="00513410" w:rsidRPr="00150CF5" w:rsidRDefault="00513410" w:rsidP="009800B9">
      <w:pPr>
        <w:pStyle w:val="a5"/>
        <w:jc w:val="center"/>
        <w:rPr>
          <w:rFonts w:ascii="Times New Roman" w:hAnsi="Times New Roman" w:cs="Times New Roman"/>
          <w:b/>
          <w:bCs/>
          <w:sz w:val="18"/>
          <w:szCs w:val="18"/>
        </w:rPr>
      </w:pPr>
      <w:r w:rsidRPr="00150CF5">
        <w:rPr>
          <w:rFonts w:ascii="Times New Roman" w:hAnsi="Times New Roman" w:cs="Times New Roman"/>
          <w:b/>
          <w:bCs/>
          <w:sz w:val="18"/>
          <w:szCs w:val="18"/>
        </w:rPr>
        <w:t>1.   ПРЕДМЕТ ДОГОВОРА</w:t>
      </w:r>
    </w:p>
    <w:p w:rsidR="00513410" w:rsidRPr="00150CF5" w:rsidRDefault="00513410" w:rsidP="009800B9">
      <w:pPr>
        <w:pStyle w:val="a5"/>
        <w:jc w:val="both"/>
        <w:rPr>
          <w:rFonts w:ascii="Times New Roman" w:hAnsi="Times New Roman" w:cs="Times New Roman"/>
          <w:sz w:val="18"/>
          <w:szCs w:val="18"/>
        </w:rPr>
      </w:pPr>
      <w:r w:rsidRPr="00150CF5">
        <w:rPr>
          <w:rFonts w:ascii="Times New Roman" w:hAnsi="Times New Roman" w:cs="Times New Roman"/>
          <w:color w:val="000000"/>
          <w:sz w:val="18"/>
          <w:szCs w:val="18"/>
        </w:rPr>
        <w:t>1.1.  По настоящему договору Клиника обязуется оказать Клиенту медицинские услуги, перечень которых определяется Сторонами в Плане лечения или в счете на оплату, а Клиент обязуется оплатить стоимость оказываемых услуг, в установленном настоящим договором порядке.</w:t>
      </w:r>
    </w:p>
    <w:p w:rsidR="00513410" w:rsidRPr="00150CF5" w:rsidRDefault="00513410" w:rsidP="009800B9">
      <w:pPr>
        <w:pStyle w:val="a5"/>
        <w:jc w:val="both"/>
        <w:rPr>
          <w:rFonts w:ascii="Times New Roman" w:hAnsi="Times New Roman" w:cs="Times New Roman"/>
          <w:sz w:val="18"/>
          <w:szCs w:val="18"/>
        </w:rPr>
      </w:pPr>
      <w:r w:rsidRPr="00150CF5">
        <w:rPr>
          <w:rFonts w:ascii="Times New Roman" w:hAnsi="Times New Roman" w:cs="Times New Roman"/>
          <w:sz w:val="18"/>
          <w:szCs w:val="18"/>
        </w:rPr>
        <w:t xml:space="preserve">1.2.  Оказание медицинских услуг осуществляется на основании </w:t>
      </w:r>
      <w:proofErr w:type="gramStart"/>
      <w:r w:rsidRPr="00150CF5">
        <w:rPr>
          <w:rFonts w:ascii="Times New Roman" w:hAnsi="Times New Roman" w:cs="Times New Roman"/>
          <w:b/>
          <w:bCs/>
          <w:sz w:val="18"/>
          <w:szCs w:val="18"/>
        </w:rPr>
        <w:t>лицензии  №</w:t>
      </w:r>
      <w:proofErr w:type="gramEnd"/>
      <w:r w:rsidRPr="00150CF5">
        <w:rPr>
          <w:rFonts w:ascii="Times New Roman" w:hAnsi="Times New Roman" w:cs="Times New Roman"/>
          <w:b/>
          <w:bCs/>
          <w:sz w:val="18"/>
          <w:szCs w:val="18"/>
        </w:rPr>
        <w:t xml:space="preserve"> ЛО-27-01-002917 от 20 марта 2020 года, </w:t>
      </w:r>
      <w:r w:rsidRPr="00150CF5">
        <w:rPr>
          <w:rFonts w:ascii="Times New Roman" w:hAnsi="Times New Roman" w:cs="Times New Roman"/>
          <w:sz w:val="18"/>
          <w:szCs w:val="18"/>
        </w:rPr>
        <w:t>выданной Министерством здравоохранения Хабаровского края на осуществление медицинской деятельности, сроком действия: бессрочно,  в соответствии со следующим перечнем услуг:</w:t>
      </w:r>
    </w:p>
    <w:p w:rsidR="00513410" w:rsidRPr="00150CF5" w:rsidRDefault="00513410" w:rsidP="004F48BD">
      <w:pPr>
        <w:pStyle w:val="a5"/>
        <w:shd w:val="clear" w:color="auto" w:fill="FFFFFF"/>
        <w:jc w:val="both"/>
        <w:rPr>
          <w:rFonts w:ascii="Times New Roman" w:hAnsi="Times New Roman" w:cs="Times New Roman"/>
          <w:i/>
          <w:iCs/>
          <w:sz w:val="20"/>
          <w:szCs w:val="20"/>
        </w:rPr>
      </w:pPr>
      <w:r w:rsidRPr="00150CF5">
        <w:rPr>
          <w:rFonts w:ascii="Times New Roman" w:hAnsi="Times New Roman" w:cs="Times New Roman"/>
          <w:i/>
          <w:iCs/>
          <w:sz w:val="20"/>
          <w:szCs w:val="2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w:t>
      </w:r>
      <w:r w:rsidR="00F96D5E">
        <w:rPr>
          <w:rFonts w:ascii="Times New Roman" w:hAnsi="Times New Roman" w:cs="Times New Roman"/>
          <w:i/>
          <w:iCs/>
          <w:sz w:val="20"/>
          <w:szCs w:val="20"/>
        </w:rPr>
        <w:t>медицинскому массажу</w:t>
      </w:r>
      <w:r w:rsidRPr="00150CF5">
        <w:rPr>
          <w:rFonts w:ascii="Times New Roman" w:hAnsi="Times New Roman" w:cs="Times New Roman"/>
          <w:i/>
          <w:iCs/>
          <w:sz w:val="20"/>
          <w:szCs w:val="20"/>
        </w:rPr>
        <w:t>, рентгенологии, сестринскому делу, сестринскому делу в педиатрии, стоматологии, стоматологии профилактической, физиотерапии; при оказании первичной врачебной медико-санитарной помощи в амбулаторных условиях по: вакцинации (проведению профилактических прививок), педиатрии; при оказании первичной специализированной медико-санитарной помощи в амбулаторных условиях по:  анестезиологии и реаниматологии, гастроэнтерологии, детской кардиологии, детской онкологии, детской эндокринологии, мануальной терапии, неврологии, организации здравоохр</w:t>
      </w:r>
      <w:r w:rsidR="00F96D5E">
        <w:rPr>
          <w:rFonts w:ascii="Times New Roman" w:hAnsi="Times New Roman" w:cs="Times New Roman"/>
          <w:i/>
          <w:iCs/>
          <w:sz w:val="20"/>
          <w:szCs w:val="20"/>
        </w:rPr>
        <w:t>анения и общественному здоровью, эпидемиологии,</w:t>
      </w:r>
      <w:r w:rsidRPr="00150CF5">
        <w:rPr>
          <w:rFonts w:ascii="Times New Roman" w:hAnsi="Times New Roman" w:cs="Times New Roman"/>
          <w:i/>
          <w:iCs/>
          <w:sz w:val="20"/>
          <w:szCs w:val="20"/>
        </w:rPr>
        <w:t xml:space="preserve"> ортодонтии, офтальмологии, психиатрии, ревматологии, рентгенологии, стоматологии детской, стоматологии общей практики,  стоматологии хирургической, травматологии и ортопедии, ультразвуковой диагностике, физиотерапии,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w:t>
      </w:r>
      <w:r w:rsidR="003A04E3" w:rsidRPr="00150CF5">
        <w:rPr>
          <w:rFonts w:ascii="Times New Roman" w:hAnsi="Times New Roman" w:cs="Times New Roman"/>
          <w:i/>
          <w:iCs/>
          <w:sz w:val="20"/>
          <w:szCs w:val="20"/>
        </w:rPr>
        <w:t>проведении медицинских</w:t>
      </w:r>
      <w:r w:rsidRPr="00150CF5">
        <w:rPr>
          <w:rFonts w:ascii="Times New Roman" w:hAnsi="Times New Roman" w:cs="Times New Roman"/>
          <w:i/>
          <w:iCs/>
          <w:sz w:val="20"/>
          <w:szCs w:val="20"/>
        </w:rPr>
        <w:t xml:space="preserve"> экспертиз по: экспертизе качества медицинской помощи, экспертизе временной нетрудоспособности. </w:t>
      </w:r>
      <w:bookmarkStart w:id="0" w:name="_GoBack"/>
      <w:bookmarkEnd w:id="0"/>
    </w:p>
    <w:p w:rsidR="00513410" w:rsidRPr="00150CF5" w:rsidRDefault="00513410" w:rsidP="009800B9">
      <w:pPr>
        <w:pStyle w:val="a5"/>
        <w:shd w:val="clear" w:color="auto" w:fill="FFFFFF"/>
        <w:jc w:val="both"/>
        <w:rPr>
          <w:rFonts w:ascii="Times New Roman" w:hAnsi="Times New Roman" w:cs="Times New Roman"/>
          <w:i/>
          <w:iCs/>
          <w:color w:val="000000"/>
          <w:sz w:val="18"/>
          <w:szCs w:val="18"/>
        </w:rPr>
      </w:pPr>
      <w:r w:rsidRPr="00150CF5">
        <w:rPr>
          <w:rFonts w:ascii="Times New Roman" w:hAnsi="Times New Roman" w:cs="Times New Roman"/>
          <w:i/>
          <w:iCs/>
          <w:color w:val="000000"/>
          <w:sz w:val="18"/>
          <w:szCs w:val="18"/>
        </w:rPr>
        <w:t>Адрес места нахождения лицензирующего органа:</w:t>
      </w:r>
      <w:r w:rsidRPr="00150CF5">
        <w:rPr>
          <w:rFonts w:ascii="Times New Roman" w:hAnsi="Times New Roman" w:cs="Times New Roman"/>
          <w:i/>
          <w:iCs/>
          <w:color w:val="323232"/>
          <w:sz w:val="18"/>
          <w:szCs w:val="18"/>
          <w:shd w:val="clear" w:color="auto" w:fill="FFFFFF"/>
        </w:rPr>
        <w:t xml:space="preserve"> 680000, г. Хабаровск, ул. Муравьева-Амурского, 32</w:t>
      </w:r>
      <w:r w:rsidRPr="00150CF5">
        <w:rPr>
          <w:rFonts w:ascii="Times New Roman" w:hAnsi="Times New Roman" w:cs="Times New Roman"/>
          <w:i/>
          <w:iCs/>
          <w:color w:val="000000"/>
          <w:sz w:val="18"/>
          <w:szCs w:val="18"/>
        </w:rPr>
        <w:t xml:space="preserve"> Телефон лицензирующего органа: 8 (4212</w:t>
      </w:r>
      <w:proofErr w:type="gramStart"/>
      <w:r w:rsidRPr="00150CF5">
        <w:rPr>
          <w:rFonts w:ascii="Times New Roman" w:hAnsi="Times New Roman" w:cs="Times New Roman"/>
          <w:i/>
          <w:iCs/>
          <w:color w:val="000000"/>
          <w:sz w:val="18"/>
          <w:szCs w:val="18"/>
        </w:rPr>
        <w:t xml:space="preserve">) </w:t>
      </w:r>
      <w:r w:rsidRPr="00150CF5">
        <w:rPr>
          <w:rFonts w:ascii="Times New Roman" w:hAnsi="Times New Roman" w:cs="Times New Roman"/>
          <w:b/>
          <w:bCs/>
          <w:i/>
          <w:iCs/>
          <w:color w:val="323232"/>
          <w:sz w:val="18"/>
          <w:szCs w:val="18"/>
          <w:shd w:val="clear" w:color="auto" w:fill="FFFFFF"/>
        </w:rPr>
        <w:t> 40</w:t>
      </w:r>
      <w:proofErr w:type="gramEnd"/>
      <w:r w:rsidRPr="00150CF5">
        <w:rPr>
          <w:rFonts w:ascii="Times New Roman" w:hAnsi="Times New Roman" w:cs="Times New Roman"/>
          <w:b/>
          <w:bCs/>
          <w:i/>
          <w:iCs/>
          <w:color w:val="323232"/>
          <w:sz w:val="18"/>
          <w:szCs w:val="18"/>
          <w:shd w:val="clear" w:color="auto" w:fill="FFFFFF"/>
        </w:rPr>
        <w:t>-23-22.</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color w:val="000000"/>
          <w:sz w:val="18"/>
          <w:szCs w:val="18"/>
        </w:rPr>
        <w:t>1.3. Место оказания услуг: П</w:t>
      </w:r>
      <w:r w:rsidRPr="00150CF5">
        <w:rPr>
          <w:rFonts w:ascii="Times New Roman" w:hAnsi="Times New Roman" w:cs="Times New Roman"/>
          <w:sz w:val="18"/>
          <w:szCs w:val="18"/>
        </w:rPr>
        <w:t>оликлиника «</w:t>
      </w:r>
      <w:proofErr w:type="spellStart"/>
      <w:r w:rsidRPr="00150CF5">
        <w:rPr>
          <w:rFonts w:ascii="Times New Roman" w:hAnsi="Times New Roman" w:cs="Times New Roman"/>
          <w:sz w:val="18"/>
          <w:szCs w:val="18"/>
        </w:rPr>
        <w:t>Тари</w:t>
      </w:r>
      <w:proofErr w:type="spellEnd"/>
      <w:r w:rsidRPr="00150CF5">
        <w:rPr>
          <w:rFonts w:ascii="Times New Roman" w:hAnsi="Times New Roman" w:cs="Times New Roman"/>
          <w:sz w:val="18"/>
          <w:szCs w:val="18"/>
        </w:rPr>
        <w:t xml:space="preserve"> Лэнд», 680021, г. Хабаровск, ул. Ким Ю </w:t>
      </w:r>
      <w:proofErr w:type="spellStart"/>
      <w:r w:rsidRPr="00150CF5">
        <w:rPr>
          <w:rFonts w:ascii="Times New Roman" w:hAnsi="Times New Roman" w:cs="Times New Roman"/>
          <w:sz w:val="18"/>
          <w:szCs w:val="18"/>
        </w:rPr>
        <w:t>Чена</w:t>
      </w:r>
      <w:proofErr w:type="spellEnd"/>
      <w:r w:rsidRPr="00150CF5">
        <w:rPr>
          <w:rFonts w:ascii="Times New Roman" w:hAnsi="Times New Roman" w:cs="Times New Roman"/>
          <w:sz w:val="18"/>
          <w:szCs w:val="18"/>
        </w:rPr>
        <w:t xml:space="preserve"> 44.</w:t>
      </w:r>
    </w:p>
    <w:p w:rsidR="00513410" w:rsidRPr="00150CF5" w:rsidRDefault="00513410" w:rsidP="00525B92">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xml:space="preserve">1.4. Оказание медицинских услуг осуществляется в соответствии с порядками оказания медицинской помощи, с учетом стандартов оказания медицинской помощи и на основе клинических рекомендаций. </w:t>
      </w:r>
    </w:p>
    <w:p w:rsidR="00513410" w:rsidRPr="00150CF5" w:rsidRDefault="00513410" w:rsidP="009800B9">
      <w:pPr>
        <w:shd w:val="clear" w:color="auto" w:fill="FFFFFF"/>
        <w:spacing w:after="0" w:line="240" w:lineRule="auto"/>
        <w:jc w:val="center"/>
        <w:rPr>
          <w:rFonts w:ascii="Times New Roman" w:hAnsi="Times New Roman" w:cs="Times New Roman"/>
          <w:b/>
          <w:bCs/>
          <w:color w:val="000000"/>
          <w:sz w:val="18"/>
          <w:szCs w:val="18"/>
        </w:rPr>
      </w:pPr>
    </w:p>
    <w:p w:rsidR="00513410" w:rsidRPr="00150CF5" w:rsidRDefault="00513410" w:rsidP="009800B9">
      <w:pPr>
        <w:shd w:val="clear" w:color="auto" w:fill="FFFFFF"/>
        <w:spacing w:after="0" w:line="240" w:lineRule="auto"/>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2. СТОИМОСТЬ УСЛУГ И ПОРЯДОК ОПЛАТЫ</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2.1.  Стоимость услуг определяется Клиникой на основании утвержденного прейскуранта. Прейскурант цен размещается </w:t>
      </w:r>
      <w:proofErr w:type="gramStart"/>
      <w:r w:rsidRPr="00150CF5">
        <w:rPr>
          <w:rFonts w:ascii="Times New Roman" w:hAnsi="Times New Roman" w:cs="Times New Roman"/>
          <w:color w:val="000000"/>
          <w:sz w:val="18"/>
          <w:szCs w:val="18"/>
        </w:rPr>
        <w:t>на  стойке</w:t>
      </w:r>
      <w:proofErr w:type="gramEnd"/>
      <w:r w:rsidRPr="00150CF5">
        <w:rPr>
          <w:rFonts w:ascii="Times New Roman" w:hAnsi="Times New Roman" w:cs="Times New Roman"/>
          <w:color w:val="000000"/>
          <w:sz w:val="18"/>
          <w:szCs w:val="18"/>
        </w:rPr>
        <w:t xml:space="preserve"> администратора и в зоне оплаты. С</w:t>
      </w:r>
      <w:r w:rsidRPr="00150CF5">
        <w:rPr>
          <w:rFonts w:ascii="Times New Roman" w:hAnsi="Times New Roman" w:cs="Times New Roman"/>
          <w:sz w:val="18"/>
          <w:szCs w:val="18"/>
        </w:rPr>
        <w:t>тоимость оказанных услуг указывается в Акте оказанных услуг</w:t>
      </w:r>
      <w:r w:rsidRPr="00150CF5">
        <w:rPr>
          <w:rFonts w:ascii="Times New Roman" w:hAnsi="Times New Roman" w:cs="Times New Roman"/>
          <w:color w:val="000000"/>
          <w:sz w:val="18"/>
          <w:szCs w:val="18"/>
        </w:rPr>
        <w:t xml:space="preserve">.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2.2. Клиент обязан оплатить услуги после каждого приёма у врача в размере полной стоимости фактически оказанных в данное посещение услуг по расценкам действующего на момент оплаты прейскуранта, на основании акта об оказании услуг.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2.3. Оплата производится наличными рублями в кассу Клиники, либо на расчетный счет клиники, указанный в настоящем договоре.</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2.4. В случае оказания услуг по индивидуальному изготовлению съемного аппарата (</w:t>
      </w:r>
      <w:proofErr w:type="spellStart"/>
      <w:r w:rsidRPr="00150CF5">
        <w:rPr>
          <w:rFonts w:ascii="Times New Roman" w:hAnsi="Times New Roman" w:cs="Times New Roman"/>
          <w:color w:val="000000"/>
          <w:sz w:val="18"/>
          <w:szCs w:val="18"/>
        </w:rPr>
        <w:t>ортодонтического</w:t>
      </w:r>
      <w:proofErr w:type="spellEnd"/>
      <w:r w:rsidRPr="00150CF5">
        <w:rPr>
          <w:rFonts w:ascii="Times New Roman" w:hAnsi="Times New Roman" w:cs="Times New Roman"/>
          <w:color w:val="000000"/>
          <w:sz w:val="18"/>
          <w:szCs w:val="18"/>
        </w:rPr>
        <w:t xml:space="preserve"> и т.д.), оплата производится на условиях: 50% стоимости работ – путем внесения предоплаты (предоплату Клиент обязан внести до начала изготовления на основании выставленного счета); 50 % стоимости работ – в день получения аппарата.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lastRenderedPageBreak/>
        <w:t xml:space="preserve">2.5. Клиент вправе произвести оплату </w:t>
      </w:r>
      <w:proofErr w:type="gramStart"/>
      <w:r w:rsidRPr="00150CF5">
        <w:rPr>
          <w:rFonts w:ascii="Times New Roman" w:hAnsi="Times New Roman" w:cs="Times New Roman"/>
          <w:color w:val="000000"/>
          <w:sz w:val="18"/>
          <w:szCs w:val="18"/>
        </w:rPr>
        <w:t>медицинских услуг</w:t>
      </w:r>
      <w:proofErr w:type="gramEnd"/>
      <w:r w:rsidRPr="00150CF5">
        <w:rPr>
          <w:rFonts w:ascii="Times New Roman" w:hAnsi="Times New Roman" w:cs="Times New Roman"/>
          <w:color w:val="000000"/>
          <w:sz w:val="18"/>
          <w:szCs w:val="18"/>
        </w:rPr>
        <w:t xml:space="preserve"> оказанных по настоящему договору с привлечением заемных средств путем оформления соответствующего договора с кредитной организацией (банком), имеющим договор с Клиникой.</w:t>
      </w:r>
    </w:p>
    <w:p w:rsidR="00513410" w:rsidRPr="006D1DF7" w:rsidRDefault="00513410" w:rsidP="00CD444B">
      <w:pPr>
        <w:pStyle w:val="ab"/>
        <w:ind w:left="0"/>
        <w:rPr>
          <w:rFonts w:ascii="Times New Roman" w:hAnsi="Times New Roman" w:cs="Times New Roman"/>
          <w:b w:val="0"/>
          <w:bCs w:val="0"/>
          <w:sz w:val="18"/>
          <w:szCs w:val="18"/>
        </w:rPr>
      </w:pPr>
      <w:r w:rsidRPr="006D1DF7">
        <w:rPr>
          <w:rFonts w:ascii="Times New Roman" w:hAnsi="Times New Roman" w:cs="Times New Roman"/>
          <w:b w:val="0"/>
          <w:bCs w:val="0"/>
          <w:color w:val="000000"/>
          <w:sz w:val="18"/>
          <w:szCs w:val="18"/>
        </w:rPr>
        <w:t xml:space="preserve">2.6. Клиент вправе получить медицинские услуги по настоящему договору в случае оплаты оказанных услуг третьим лицом – Плательщиком, только при наличии </w:t>
      </w:r>
      <w:r w:rsidRPr="006D1DF7">
        <w:rPr>
          <w:rFonts w:ascii="Times New Roman" w:hAnsi="Times New Roman" w:cs="Times New Roman"/>
          <w:b w:val="0"/>
          <w:bCs w:val="0"/>
          <w:sz w:val="18"/>
          <w:szCs w:val="18"/>
        </w:rPr>
        <w:t xml:space="preserve">гарантийного письма </w:t>
      </w:r>
      <w:r w:rsidRPr="006D1DF7">
        <w:rPr>
          <w:rFonts w:ascii="Times New Roman" w:hAnsi="Times New Roman" w:cs="Times New Roman"/>
          <w:b w:val="0"/>
          <w:bCs w:val="0"/>
          <w:color w:val="000000"/>
          <w:sz w:val="18"/>
          <w:szCs w:val="18"/>
        </w:rPr>
        <w:t xml:space="preserve">третьего лица – Плательщика, </w:t>
      </w:r>
      <w:r w:rsidRPr="006D1DF7">
        <w:rPr>
          <w:rFonts w:ascii="Times New Roman" w:hAnsi="Times New Roman" w:cs="Times New Roman"/>
          <w:b w:val="0"/>
          <w:bCs w:val="0"/>
          <w:sz w:val="18"/>
          <w:szCs w:val="18"/>
        </w:rPr>
        <w:t>подтверждающего обязанность Плательщика оплатить лечение Клиента согласно выставленным счетам Исполнителя и заключить соответствующий договор. В случае отсутствия гарантийного письма Клиент обязан оплатить оказанные ему услуги лично, согласно условиям настоящего договора.</w:t>
      </w:r>
    </w:p>
    <w:p w:rsidR="00513410" w:rsidRPr="00150CF5" w:rsidRDefault="00513410" w:rsidP="00CD444B">
      <w:pPr>
        <w:pStyle w:val="ab"/>
        <w:ind w:left="0"/>
        <w:rPr>
          <w:rFonts w:ascii="Times New Roman" w:hAnsi="Times New Roman" w:cs="Times New Roman"/>
          <w:b w:val="0"/>
          <w:bCs w:val="0"/>
          <w:sz w:val="16"/>
          <w:szCs w:val="16"/>
        </w:rPr>
      </w:pP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3. СРОКИ ОКАЗАНИЯ УСЛУГ</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3.1.  Клиника обязуется оказывать медицинские услуги в сроки: с даты заключения договора до 1 (года).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color w:val="222222"/>
          <w:sz w:val="18"/>
          <w:szCs w:val="18"/>
        </w:rPr>
        <w:t>3.1.1. С</w:t>
      </w:r>
      <w:r w:rsidRPr="00150CF5">
        <w:rPr>
          <w:rFonts w:ascii="Times New Roman" w:hAnsi="Times New Roman" w:cs="Times New Roman"/>
          <w:sz w:val="18"/>
          <w:szCs w:val="18"/>
        </w:rPr>
        <w:t xml:space="preserve">рок оказания услуг по ортодонтии от 3 (трех) месяцев до 3 (трех) лет.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3.2.   В том случае, если Клиент получает несколько видов медицинских услуг, сроки их оказания не суммируются, но исчисляются для каждой услуги отдельно.</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3.3.  Клиника не несет ответственности за нарушение сроков оказания медицинских услуг, если причиной их нарушения явилось неисполнение либо ненадлежащее исполнение Клиентом условий настоящего договора (</w:t>
      </w:r>
      <w:proofErr w:type="gramStart"/>
      <w:r w:rsidRPr="00150CF5">
        <w:rPr>
          <w:rFonts w:ascii="Times New Roman" w:hAnsi="Times New Roman" w:cs="Times New Roman"/>
          <w:color w:val="000000"/>
          <w:sz w:val="18"/>
          <w:szCs w:val="18"/>
        </w:rPr>
        <w:t>неоплата</w:t>
      </w:r>
      <w:proofErr w:type="gramEnd"/>
      <w:r w:rsidRPr="00150CF5">
        <w:rPr>
          <w:rFonts w:ascii="Times New Roman" w:hAnsi="Times New Roman" w:cs="Times New Roman"/>
          <w:color w:val="000000"/>
          <w:sz w:val="18"/>
          <w:szCs w:val="18"/>
        </w:rPr>
        <w:t xml:space="preserve"> либо несвоевременная оплата оказываемых Исполнителем услуг, неоднократная неявка на прием в согласованное Сторонами время т.п.).</w:t>
      </w:r>
    </w:p>
    <w:p w:rsidR="00513410" w:rsidRPr="00150CF5" w:rsidRDefault="00513410" w:rsidP="009800B9">
      <w:pPr>
        <w:pStyle w:val="a3"/>
        <w:shd w:val="clear" w:color="auto" w:fill="FFFFFF"/>
        <w:spacing w:before="0" w:beforeAutospacing="0" w:after="0" w:afterAutospacing="0"/>
        <w:rPr>
          <w:rFonts w:ascii="Times New Roman" w:hAnsi="Times New Roman" w:cs="Times New Roman"/>
          <w:sz w:val="18"/>
          <w:szCs w:val="18"/>
        </w:rPr>
      </w:pPr>
      <w:r w:rsidRPr="00150CF5">
        <w:rPr>
          <w:rFonts w:ascii="Times New Roman" w:hAnsi="Times New Roman" w:cs="Times New Roman"/>
          <w:color w:val="000000"/>
          <w:sz w:val="18"/>
          <w:szCs w:val="18"/>
        </w:rPr>
        <w:t>3.4. </w:t>
      </w:r>
      <w:r w:rsidRPr="00150CF5">
        <w:rPr>
          <w:rFonts w:ascii="Times New Roman" w:hAnsi="Times New Roman" w:cs="Times New Roman"/>
          <w:sz w:val="18"/>
          <w:szCs w:val="18"/>
        </w:rPr>
        <w:t>Медицинские услуги оказываются Клиенту по предварительной записи на прием по телефону или у администратора, а в порядке исключения - вне установленной очереди.</w:t>
      </w: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4. ПРАВА И ОБЯЗАННОСТИ СТОРОН</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b/>
          <w:bCs/>
          <w:color w:val="000000"/>
          <w:sz w:val="18"/>
          <w:szCs w:val="18"/>
        </w:rPr>
      </w:pPr>
      <w:r w:rsidRPr="00150CF5">
        <w:rPr>
          <w:rFonts w:ascii="Times New Roman" w:hAnsi="Times New Roman" w:cs="Times New Roman"/>
          <w:color w:val="000000"/>
          <w:sz w:val="18"/>
          <w:szCs w:val="18"/>
        </w:rPr>
        <w:t>4.1. </w:t>
      </w:r>
      <w:r w:rsidRPr="00150CF5">
        <w:rPr>
          <w:rStyle w:val="apple-converted-space"/>
          <w:rFonts w:ascii="Times New Roman" w:hAnsi="Times New Roman" w:cs="Times New Roman"/>
          <w:color w:val="000000"/>
          <w:sz w:val="18"/>
          <w:szCs w:val="18"/>
        </w:rPr>
        <w:t> </w:t>
      </w:r>
      <w:r w:rsidRPr="00150CF5">
        <w:rPr>
          <w:rFonts w:ascii="Times New Roman" w:hAnsi="Times New Roman" w:cs="Times New Roman"/>
          <w:b/>
          <w:bCs/>
          <w:color w:val="000000"/>
          <w:sz w:val="18"/>
          <w:szCs w:val="18"/>
          <w:u w:val="single"/>
        </w:rPr>
        <w:t>Клиника обязуется</w:t>
      </w:r>
      <w:r w:rsidRPr="00150CF5">
        <w:rPr>
          <w:rFonts w:ascii="Times New Roman" w:hAnsi="Times New Roman" w:cs="Times New Roman"/>
          <w:b/>
          <w:bCs/>
          <w:color w:val="000000"/>
          <w:sz w:val="18"/>
          <w:szCs w:val="18"/>
        </w:rPr>
        <w:t>:</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4.1.1.    провести в заранее согласованное с Клиентом время собеседование и обследование Клиента для установления предварительного диагноза и объема необходимых медицинских услуг;</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4.1.2.    результаты обследования, диагноз и план лечения отразить в амбулаторной карте;</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4.1.3.    ознакомить Клиента с вариантами лечения и прейскурантом;</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4.1.4.    обеспечить оказание Клиенту услуг надлежащего качества, с соблюдением требований </w:t>
      </w:r>
      <w:r w:rsidRPr="00150CF5">
        <w:rPr>
          <w:rFonts w:ascii="Times New Roman" w:hAnsi="Times New Roman" w:cs="Times New Roman"/>
          <w:sz w:val="18"/>
          <w:szCs w:val="18"/>
        </w:rPr>
        <w:t>порядков оказания медицинской помощи и стандартов оказания медицинской помощи;</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4.1.5.    своевременно ставить Клиента в известность о возникающих в процессе лечения обстоятельствах, которые могут привести к увеличению объема, срока оказываемых услуг и возможных осложнениях;</w:t>
      </w:r>
    </w:p>
    <w:p w:rsidR="00513410" w:rsidRPr="00150CF5" w:rsidRDefault="00513410" w:rsidP="009800B9">
      <w:pPr>
        <w:pStyle w:val="a3"/>
        <w:shd w:val="clear" w:color="auto" w:fill="FFFFFF"/>
        <w:spacing w:before="0" w:beforeAutospacing="0" w:after="0" w:afterAutospacing="0"/>
        <w:rPr>
          <w:rFonts w:ascii="Times New Roman" w:hAnsi="Times New Roman" w:cs="Times New Roman"/>
          <w:color w:val="000000"/>
          <w:sz w:val="18"/>
          <w:szCs w:val="18"/>
        </w:rPr>
      </w:pPr>
      <w:r w:rsidRPr="00150CF5">
        <w:rPr>
          <w:rFonts w:ascii="Times New Roman" w:hAnsi="Times New Roman" w:cs="Times New Roman"/>
          <w:color w:val="000000"/>
          <w:sz w:val="18"/>
          <w:szCs w:val="18"/>
        </w:rPr>
        <w:t>4.2. </w:t>
      </w:r>
      <w:r w:rsidRPr="00150CF5">
        <w:rPr>
          <w:rStyle w:val="apple-converted-space"/>
          <w:rFonts w:ascii="Times New Roman" w:hAnsi="Times New Roman" w:cs="Times New Roman"/>
          <w:color w:val="000000"/>
          <w:sz w:val="18"/>
          <w:szCs w:val="18"/>
        </w:rPr>
        <w:t> </w:t>
      </w:r>
      <w:r w:rsidRPr="00150CF5">
        <w:rPr>
          <w:rFonts w:ascii="Times New Roman" w:hAnsi="Times New Roman" w:cs="Times New Roman"/>
          <w:b/>
          <w:bCs/>
          <w:color w:val="000000"/>
          <w:sz w:val="18"/>
          <w:szCs w:val="18"/>
          <w:u w:val="single"/>
        </w:rPr>
        <w:t>Клиника имеет право</w:t>
      </w:r>
      <w:r w:rsidRPr="00150CF5">
        <w:rPr>
          <w:rFonts w:ascii="Times New Roman" w:hAnsi="Times New Roman" w:cs="Times New Roman"/>
          <w:b/>
          <w:bCs/>
          <w:color w:val="000000"/>
          <w:sz w:val="18"/>
          <w:szCs w:val="18"/>
        </w:rPr>
        <w:t>:</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color w:val="000000"/>
          <w:sz w:val="18"/>
          <w:szCs w:val="18"/>
        </w:rPr>
        <w:t>4.2.1.    с</w:t>
      </w:r>
      <w:r w:rsidRPr="00150CF5">
        <w:rPr>
          <w:rFonts w:ascii="Times New Roman" w:hAnsi="Times New Roman" w:cs="Times New Roman"/>
          <w:sz w:val="18"/>
          <w:szCs w:val="18"/>
        </w:rPr>
        <w:t xml:space="preserve">амостоятельно определять характер, объем, последовательность обследования, профилактики и лечения, руководствуясь законодательством РФ, технологическими протоколами и медицинскими стандартами, условиями Договора и действующими в Клинике условиями. </w:t>
      </w:r>
    </w:p>
    <w:p w:rsidR="00513410" w:rsidRPr="00150CF5" w:rsidRDefault="00513410" w:rsidP="009800B9">
      <w:pPr>
        <w:shd w:val="clear" w:color="auto" w:fill="FFFFFF"/>
        <w:tabs>
          <w:tab w:val="left" w:pos="567"/>
        </w:tabs>
        <w:spacing w:after="0" w:line="240" w:lineRule="auto"/>
        <w:jc w:val="both"/>
        <w:rPr>
          <w:rFonts w:ascii="Times New Roman" w:hAnsi="Times New Roman" w:cs="Times New Roman"/>
          <w:spacing w:val="-2"/>
          <w:sz w:val="18"/>
          <w:szCs w:val="18"/>
        </w:rPr>
      </w:pPr>
      <w:r w:rsidRPr="00150CF5">
        <w:rPr>
          <w:rFonts w:ascii="Times New Roman" w:hAnsi="Times New Roman" w:cs="Times New Roman"/>
          <w:color w:val="000000"/>
          <w:sz w:val="18"/>
          <w:szCs w:val="18"/>
        </w:rPr>
        <w:t xml:space="preserve">4.2.2. отказаться от исполнения настоящего договора в одностороннем порядке, </w:t>
      </w:r>
      <w:r w:rsidRPr="00150CF5">
        <w:rPr>
          <w:rFonts w:ascii="Times New Roman" w:hAnsi="Times New Roman" w:cs="Times New Roman"/>
          <w:spacing w:val="-2"/>
          <w:sz w:val="18"/>
          <w:szCs w:val="18"/>
        </w:rPr>
        <w:t>в случае, если медицинское вмешательство, по мнению врача, сопряжено с неоправданным риском причинения вреда здоровью или угрожает его жизни;</w:t>
      </w:r>
    </w:p>
    <w:p w:rsidR="00513410" w:rsidRPr="00150CF5" w:rsidRDefault="00513410" w:rsidP="009800B9">
      <w:pPr>
        <w:shd w:val="clear" w:color="auto" w:fill="FFFFFF"/>
        <w:tabs>
          <w:tab w:val="left" w:pos="567"/>
        </w:tabs>
        <w:spacing w:after="0" w:line="240" w:lineRule="auto"/>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4.2.3.    о</w:t>
      </w:r>
      <w:r w:rsidRPr="00150CF5">
        <w:rPr>
          <w:rFonts w:ascii="Times New Roman" w:hAnsi="Times New Roman" w:cs="Times New Roman"/>
          <w:sz w:val="18"/>
          <w:szCs w:val="18"/>
        </w:rPr>
        <w:t>тказать в оказании услуг Клиенту (законному представителю), находящемуся в состоянии алкогольного, токсического, наркотического опьянения.</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4.2.4.    приостановить оказание услуг, если Клиент не исполняет либо исполняет ненадлежащим образом свои обязательства по настоящему договору.</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4.2.5.    отказать Клиенту в гарантийном обслуживании, если выявленные </w:t>
      </w:r>
      <w:proofErr w:type="gramStart"/>
      <w:r w:rsidRPr="00150CF5">
        <w:rPr>
          <w:rFonts w:ascii="Times New Roman" w:hAnsi="Times New Roman" w:cs="Times New Roman"/>
          <w:color w:val="000000"/>
          <w:sz w:val="18"/>
          <w:szCs w:val="18"/>
        </w:rPr>
        <w:t>Клиентом  недостатки</w:t>
      </w:r>
      <w:proofErr w:type="gramEnd"/>
      <w:r w:rsidRPr="00150CF5">
        <w:rPr>
          <w:rFonts w:ascii="Times New Roman" w:hAnsi="Times New Roman" w:cs="Times New Roman"/>
          <w:color w:val="000000"/>
          <w:sz w:val="18"/>
          <w:szCs w:val="18"/>
        </w:rPr>
        <w:t xml:space="preserve"> оказанной услуги были устранены в другой медицинской организации.</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sz w:val="18"/>
          <w:szCs w:val="18"/>
        </w:rPr>
        <w:t xml:space="preserve">4.2.6. в случае неявки Клиента без уважительной причины и без уведомления Клиники, Клиника вправе расторгнуть настоящий договор. </w:t>
      </w:r>
    </w:p>
    <w:p w:rsidR="00513410" w:rsidRPr="00150CF5" w:rsidRDefault="00513410" w:rsidP="009800B9">
      <w:pPr>
        <w:shd w:val="clear" w:color="auto" w:fill="FFFFFF"/>
        <w:tabs>
          <w:tab w:val="left" w:pos="567"/>
        </w:tabs>
        <w:spacing w:after="0" w:line="240" w:lineRule="auto"/>
        <w:jc w:val="both"/>
        <w:rPr>
          <w:rFonts w:ascii="Times New Roman" w:hAnsi="Times New Roman" w:cs="Times New Roman"/>
          <w:spacing w:val="-2"/>
          <w:sz w:val="18"/>
          <w:szCs w:val="18"/>
        </w:rPr>
      </w:pPr>
      <w:r w:rsidRPr="00150CF5">
        <w:rPr>
          <w:rFonts w:ascii="Times New Roman" w:hAnsi="Times New Roman" w:cs="Times New Roman"/>
          <w:sz w:val="18"/>
          <w:szCs w:val="18"/>
        </w:rPr>
        <w:t xml:space="preserve">4.2.7. не приступать к выполнению работ без их оплаты Клиентом (при наличии задолженности за оказанные </w:t>
      </w:r>
      <w:proofErr w:type="gramStart"/>
      <w:r w:rsidRPr="00150CF5">
        <w:rPr>
          <w:rFonts w:ascii="Times New Roman" w:hAnsi="Times New Roman" w:cs="Times New Roman"/>
          <w:sz w:val="18"/>
          <w:szCs w:val="18"/>
        </w:rPr>
        <w:t>услуги)  в</w:t>
      </w:r>
      <w:proofErr w:type="gramEnd"/>
      <w:r w:rsidRPr="00150CF5">
        <w:rPr>
          <w:rFonts w:ascii="Times New Roman" w:hAnsi="Times New Roman" w:cs="Times New Roman"/>
          <w:sz w:val="18"/>
          <w:szCs w:val="18"/>
        </w:rPr>
        <w:t xml:space="preserve"> полном объёме согласно условиям Договора.</w:t>
      </w:r>
      <w:r w:rsidRPr="00150CF5">
        <w:rPr>
          <w:rFonts w:ascii="Times New Roman" w:hAnsi="Times New Roman" w:cs="Times New Roman"/>
          <w:spacing w:val="-2"/>
          <w:sz w:val="18"/>
          <w:szCs w:val="18"/>
        </w:rPr>
        <w:t xml:space="preserve"> </w:t>
      </w:r>
    </w:p>
    <w:p w:rsidR="00513410" w:rsidRPr="00150CF5" w:rsidRDefault="00513410" w:rsidP="009800B9">
      <w:pPr>
        <w:pStyle w:val="aa"/>
        <w:shd w:val="clear" w:color="auto" w:fill="FFFFFF"/>
        <w:tabs>
          <w:tab w:val="left" w:pos="567"/>
        </w:tabs>
        <w:ind w:left="0"/>
        <w:jc w:val="both"/>
        <w:rPr>
          <w:rFonts w:ascii="Times New Roman" w:hAnsi="Times New Roman" w:cs="Times New Roman"/>
          <w:spacing w:val="-2"/>
          <w:sz w:val="18"/>
          <w:szCs w:val="18"/>
        </w:rPr>
      </w:pPr>
      <w:r w:rsidRPr="00150CF5">
        <w:rPr>
          <w:rFonts w:ascii="Times New Roman" w:hAnsi="Times New Roman" w:cs="Times New Roman"/>
          <w:spacing w:val="-2"/>
          <w:sz w:val="18"/>
          <w:szCs w:val="18"/>
        </w:rPr>
        <w:t>4.2.8. отказать Клиенту в  оказании услуг, в случаях: когда оказание медицинских услуг не предусмотрено Прейскурантом; когда услуга временно не производится; при выявлении у Клиента  заболевания, лечение которого возможно лишь в специализированных медицинских учреждениях;  в случае несоблюдения и невыполнения Клиентом рекомендаций и правил подготовки к оказанию услуги; в случае неполучения от Клиента  добровольного информированного согласия на оказание услуги;</w:t>
      </w:r>
      <w:r w:rsidRPr="00150CF5">
        <w:rPr>
          <w:rFonts w:ascii="Times New Roman" w:hAnsi="Times New Roman" w:cs="Times New Roman"/>
          <w:sz w:val="18"/>
          <w:szCs w:val="18"/>
        </w:rPr>
        <w:t xml:space="preserve"> при наличии противопоказаний к лечению, в том числе, в амбулаторных условиях и по иным причинам, предусмотренным действующем законодательством</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color w:val="000000"/>
          <w:spacing w:val="-9"/>
          <w:sz w:val="18"/>
          <w:szCs w:val="18"/>
        </w:rPr>
        <w:t>4.2.9. назначать лечащего врача</w:t>
      </w:r>
      <w:r w:rsidRPr="00150CF5">
        <w:rPr>
          <w:rFonts w:ascii="Times New Roman" w:hAnsi="Times New Roman" w:cs="Times New Roman"/>
          <w:sz w:val="18"/>
          <w:szCs w:val="18"/>
        </w:rPr>
        <w:t>, при отсутствии лечащего врача по объективным причинам (болезнь, отпуск и т.п.) назначить другого врача для продолжения лечения Клиента.</w:t>
      </w:r>
    </w:p>
    <w:p w:rsidR="00513410" w:rsidRPr="00150CF5" w:rsidRDefault="00513410" w:rsidP="00B029FA">
      <w:pPr>
        <w:tabs>
          <w:tab w:val="left" w:pos="426"/>
        </w:tabs>
        <w:spacing w:after="0" w:line="240" w:lineRule="auto"/>
        <w:jc w:val="both"/>
        <w:rPr>
          <w:rFonts w:ascii="Times New Roman" w:hAnsi="Times New Roman" w:cs="Times New Roman"/>
          <w:color w:val="000000"/>
          <w:sz w:val="18"/>
          <w:szCs w:val="18"/>
        </w:rPr>
      </w:pPr>
      <w:r w:rsidRPr="00150CF5">
        <w:rPr>
          <w:rFonts w:ascii="Times New Roman" w:hAnsi="Times New Roman" w:cs="Times New Roman"/>
          <w:sz w:val="18"/>
          <w:szCs w:val="18"/>
        </w:rPr>
        <w:t xml:space="preserve">4.2.10.  на </w:t>
      </w:r>
      <w:proofErr w:type="gramStart"/>
      <w:r w:rsidRPr="00150CF5">
        <w:rPr>
          <w:rFonts w:ascii="Times New Roman" w:hAnsi="Times New Roman" w:cs="Times New Roman"/>
          <w:sz w:val="18"/>
          <w:szCs w:val="18"/>
        </w:rPr>
        <w:t>информирование  Клиента</w:t>
      </w:r>
      <w:proofErr w:type="gramEnd"/>
      <w:r w:rsidRPr="00150CF5">
        <w:rPr>
          <w:rFonts w:ascii="Times New Roman" w:hAnsi="Times New Roman" w:cs="Times New Roman"/>
          <w:sz w:val="18"/>
          <w:szCs w:val="18"/>
        </w:rPr>
        <w:t xml:space="preserve"> о новых методах лечения и услугах предоставляемых клиникой с помощью электронной почты, смс оповещений, и других способов уведомления.</w:t>
      </w:r>
    </w:p>
    <w:p w:rsidR="00513410" w:rsidRPr="00150CF5" w:rsidRDefault="00513410" w:rsidP="009800B9">
      <w:pPr>
        <w:pStyle w:val="a3"/>
        <w:shd w:val="clear" w:color="auto" w:fill="FFFFFF"/>
        <w:spacing w:before="0" w:beforeAutospacing="0" w:after="0" w:afterAutospacing="0"/>
        <w:rPr>
          <w:rFonts w:ascii="Times New Roman" w:hAnsi="Times New Roman" w:cs="Times New Roman"/>
          <w:b/>
          <w:bCs/>
          <w:color w:val="000000"/>
          <w:sz w:val="18"/>
          <w:szCs w:val="18"/>
        </w:rPr>
      </w:pPr>
      <w:r w:rsidRPr="00150CF5">
        <w:rPr>
          <w:rFonts w:ascii="Times New Roman" w:hAnsi="Times New Roman" w:cs="Times New Roman"/>
          <w:color w:val="000000"/>
          <w:sz w:val="18"/>
          <w:szCs w:val="18"/>
        </w:rPr>
        <w:t>4.3. </w:t>
      </w:r>
      <w:r w:rsidRPr="00150CF5">
        <w:rPr>
          <w:rStyle w:val="apple-converted-space"/>
          <w:rFonts w:ascii="Times New Roman" w:hAnsi="Times New Roman" w:cs="Times New Roman"/>
          <w:color w:val="000000"/>
          <w:sz w:val="18"/>
          <w:szCs w:val="18"/>
        </w:rPr>
        <w:t> </w:t>
      </w:r>
      <w:proofErr w:type="gramStart"/>
      <w:r w:rsidRPr="00150CF5">
        <w:rPr>
          <w:rFonts w:ascii="Times New Roman" w:hAnsi="Times New Roman" w:cs="Times New Roman"/>
          <w:b/>
          <w:bCs/>
          <w:color w:val="000000"/>
          <w:sz w:val="18"/>
          <w:szCs w:val="18"/>
          <w:u w:val="single"/>
        </w:rPr>
        <w:t>Клиент  обязуется</w:t>
      </w:r>
      <w:proofErr w:type="gramEnd"/>
      <w:r w:rsidRPr="00150CF5">
        <w:rPr>
          <w:rFonts w:ascii="Times New Roman" w:hAnsi="Times New Roman" w:cs="Times New Roman"/>
          <w:b/>
          <w:bCs/>
          <w:color w:val="000000"/>
          <w:sz w:val="18"/>
          <w:szCs w:val="18"/>
        </w:rPr>
        <w:t>:</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4.3.1.    предоставить Клинике полную и достоверную информацию о состоянии своего здоровья. Всю ответственность за последствия непредставления либо предоставления неполной или недостоверной информации о состоянии своего здоровья несет Клиент;</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4.3.2.    своевременно сообщать Клинике обо всех изменениях в состоянии здоровья, а также о принимаемых лекарственных препаратах;</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4.3.3.    являться на прием в согласованное Сторонами время. В случае невозможности явки на прием в согласованное ранее время, Клиент обязан предупредить Клинику об этом не менее чем за 12 часов;</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4.3.4.    выполнять все указания лечащего врача, содержащиеся в амбулаторной карте;</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4.3.5.    соблюдать гигиену полости рта;</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4.3.6.    производить оплату услуг в соответствии с условиями настоящего договора.</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4.3.7. являться на профилактические осмотры в период гарантийного срока и после него в следующем порядке: при заболевании кариесом – 2 раза в год, при заболеваниях тканей пародонта – 4 раза в первый год после лечения и 2 раза в год – в последующие годы. Клиенты до 18 лет имеют право являться на профилактические осмотры в сроки, назначенные лечащим врачом, в зависимости от степени активности кариеса;</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4.3.8.  в случае невозможности оказания медицинской услуги, возникшей по вине Клиента (немотивированный отказ от продолжения лечения, отказ от выполнения необходимых предписаний/рекомендаций, иных действий или бездействий), оплатить фактически понесенные клиникой расходы.</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sz w:val="18"/>
          <w:szCs w:val="18"/>
        </w:rPr>
        <w:t>4.3.9. в случае возникновения у Клиента осложнений или каких-либо недостатков после оказания медицинской помощи немедленно обратиться в Клинику, не прибегая к помощи других лечебных учреждений. В противном случае Клиника не несет ответственности за оказанные им услуги, и случай признаётся не гарантийным.</w:t>
      </w:r>
    </w:p>
    <w:p w:rsidR="00513410" w:rsidRPr="00150CF5" w:rsidRDefault="00513410" w:rsidP="00A12684">
      <w:pPr>
        <w:pStyle w:val="11"/>
        <w:jc w:val="both"/>
        <w:rPr>
          <w:rFonts w:ascii="Times New Roman" w:hAnsi="Times New Roman" w:cs="Times New Roman"/>
          <w:sz w:val="18"/>
          <w:szCs w:val="18"/>
        </w:rPr>
      </w:pPr>
      <w:r w:rsidRPr="00150CF5">
        <w:rPr>
          <w:rFonts w:ascii="Times New Roman" w:hAnsi="Times New Roman" w:cs="Times New Roman"/>
          <w:sz w:val="18"/>
          <w:szCs w:val="18"/>
        </w:rPr>
        <w:t>4.3.10. бережно относиться к имуществу Клиники</w:t>
      </w:r>
      <w:r w:rsidRPr="00150CF5">
        <w:rPr>
          <w:rFonts w:ascii="Times New Roman" w:hAnsi="Times New Roman" w:cs="Times New Roman"/>
          <w:b/>
          <w:bCs/>
          <w:sz w:val="18"/>
          <w:szCs w:val="18"/>
        </w:rPr>
        <w:t xml:space="preserve">; </w:t>
      </w:r>
      <w:r w:rsidRPr="00150CF5">
        <w:rPr>
          <w:rFonts w:ascii="Times New Roman" w:hAnsi="Times New Roman" w:cs="Times New Roman"/>
          <w:sz w:val="18"/>
          <w:szCs w:val="18"/>
        </w:rPr>
        <w:t>возместить ущерб, причиненный Клиентом имуществу Клиники</w:t>
      </w:r>
      <w:r w:rsidRPr="00150CF5">
        <w:rPr>
          <w:rFonts w:ascii="Times New Roman" w:hAnsi="Times New Roman" w:cs="Times New Roman"/>
          <w:b/>
          <w:bCs/>
          <w:sz w:val="18"/>
          <w:szCs w:val="18"/>
        </w:rPr>
        <w:t>,</w:t>
      </w:r>
      <w:r w:rsidRPr="00150CF5">
        <w:rPr>
          <w:rFonts w:ascii="Times New Roman" w:hAnsi="Times New Roman" w:cs="Times New Roman"/>
          <w:sz w:val="18"/>
          <w:szCs w:val="18"/>
        </w:rPr>
        <w:t xml:space="preserve"> в соответствии с законодательством Российской Федерации.</w:t>
      </w:r>
    </w:p>
    <w:p w:rsidR="00513410" w:rsidRPr="00150CF5" w:rsidRDefault="00513410" w:rsidP="00A12684">
      <w:pPr>
        <w:pStyle w:val="11"/>
        <w:jc w:val="both"/>
        <w:rPr>
          <w:rFonts w:ascii="Times New Roman" w:hAnsi="Times New Roman" w:cs="Times New Roman"/>
          <w:sz w:val="18"/>
          <w:szCs w:val="18"/>
        </w:rPr>
      </w:pPr>
      <w:r w:rsidRPr="00150CF5">
        <w:rPr>
          <w:rFonts w:ascii="Times New Roman" w:hAnsi="Times New Roman" w:cs="Times New Roman"/>
          <w:sz w:val="18"/>
          <w:szCs w:val="18"/>
        </w:rPr>
        <w:t xml:space="preserve">4.3.11. при подписании настоящего договора подписать добровольное информированное согласие на медицинское вмешательство, по </w:t>
      </w:r>
      <w:r w:rsidRPr="00150CF5">
        <w:rPr>
          <w:rFonts w:ascii="Times New Roman" w:hAnsi="Times New Roman" w:cs="Times New Roman"/>
          <w:sz w:val="18"/>
          <w:szCs w:val="18"/>
        </w:rPr>
        <w:lastRenderedPageBreak/>
        <w:t xml:space="preserve">установленной форме, а также в случае необходимости до оказания соответствующей медицинской услуги подписывать иные необходимые документы, в том числе информированные согласия.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b/>
          <w:bCs/>
          <w:color w:val="000000"/>
          <w:sz w:val="18"/>
          <w:szCs w:val="18"/>
        </w:rPr>
      </w:pPr>
      <w:r w:rsidRPr="00150CF5">
        <w:rPr>
          <w:rFonts w:ascii="Times New Roman" w:hAnsi="Times New Roman" w:cs="Times New Roman"/>
          <w:color w:val="000000"/>
          <w:sz w:val="18"/>
          <w:szCs w:val="18"/>
        </w:rPr>
        <w:t>4.4</w:t>
      </w:r>
      <w:r w:rsidRPr="00150CF5">
        <w:rPr>
          <w:rFonts w:ascii="Times New Roman" w:hAnsi="Times New Roman" w:cs="Times New Roman"/>
          <w:b/>
          <w:bCs/>
          <w:color w:val="000000"/>
          <w:sz w:val="18"/>
          <w:szCs w:val="18"/>
        </w:rPr>
        <w:t>. </w:t>
      </w:r>
      <w:r w:rsidRPr="00150CF5">
        <w:rPr>
          <w:rStyle w:val="apple-converted-space"/>
          <w:rFonts w:ascii="Times New Roman" w:hAnsi="Times New Roman" w:cs="Times New Roman"/>
          <w:b/>
          <w:bCs/>
          <w:color w:val="000000"/>
          <w:sz w:val="18"/>
          <w:szCs w:val="18"/>
        </w:rPr>
        <w:t> </w:t>
      </w:r>
      <w:r w:rsidRPr="00150CF5">
        <w:rPr>
          <w:rFonts w:ascii="Times New Roman" w:hAnsi="Times New Roman" w:cs="Times New Roman"/>
          <w:b/>
          <w:bCs/>
          <w:color w:val="000000"/>
          <w:sz w:val="18"/>
          <w:szCs w:val="18"/>
          <w:u w:val="single"/>
        </w:rPr>
        <w:t>Клиент имеет право</w:t>
      </w:r>
      <w:r w:rsidRPr="00150CF5">
        <w:rPr>
          <w:rFonts w:ascii="Times New Roman" w:hAnsi="Times New Roman" w:cs="Times New Roman"/>
          <w:b/>
          <w:bCs/>
          <w:color w:val="000000"/>
          <w:sz w:val="18"/>
          <w:szCs w:val="18"/>
        </w:rPr>
        <w:t>:</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4.4.1. получать полную и достоверную информацию о проводимом лечении;</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4.4.2. немедленно обращаться в клинику в случае появления любых осложнений при оказании медицинской услуги (воспаление, боль, отек и т.д., в том числе сообщать по телефону).</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4.4.3. отказаться от исполнения настоящего договора в одностороннем порядке при условии оплаты Клинике объема оказанных к моменту отказа услуг.</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4.5.  стороны также имеют иные права и несут иные обязанности, предусмотренные действующим законодательством Российской Федерации</w:t>
      </w: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5. КАЧЕСТВО УСЛУГ</w:t>
      </w:r>
    </w:p>
    <w:p w:rsidR="00513410" w:rsidRPr="00150CF5" w:rsidRDefault="00513410" w:rsidP="003D4E55">
      <w:pPr>
        <w:pStyle w:val="a3"/>
        <w:shd w:val="clear" w:color="auto" w:fill="FFFFFF"/>
        <w:spacing w:before="0" w:beforeAutospacing="0" w:after="0" w:afterAutospacing="0"/>
        <w:jc w:val="both"/>
        <w:rPr>
          <w:rFonts w:ascii="Times New Roman" w:hAnsi="Times New Roman" w:cs="Times New Roman"/>
          <w:sz w:val="22"/>
          <w:szCs w:val="22"/>
          <w:u w:val="single"/>
        </w:rPr>
      </w:pPr>
      <w:r w:rsidRPr="00150CF5">
        <w:rPr>
          <w:rFonts w:ascii="Times New Roman" w:hAnsi="Times New Roman" w:cs="Times New Roman"/>
          <w:sz w:val="18"/>
          <w:szCs w:val="18"/>
        </w:rPr>
        <w:t xml:space="preserve">5.1. Гарантийные сроки устанавливаются Клиникой в соответствии с Положением о гарантийных обязательствах. C Положением о гарантийных обязательствах можно </w:t>
      </w:r>
      <w:proofErr w:type="gramStart"/>
      <w:r w:rsidRPr="00150CF5">
        <w:rPr>
          <w:rFonts w:ascii="Times New Roman" w:hAnsi="Times New Roman" w:cs="Times New Roman"/>
          <w:sz w:val="18"/>
          <w:szCs w:val="18"/>
        </w:rPr>
        <w:t xml:space="preserve">ознакомиться  </w:t>
      </w:r>
      <w:r w:rsidRPr="00150CF5">
        <w:rPr>
          <w:rFonts w:ascii="Times New Roman" w:hAnsi="Times New Roman" w:cs="Times New Roman"/>
          <w:color w:val="000000"/>
          <w:sz w:val="18"/>
          <w:szCs w:val="18"/>
        </w:rPr>
        <w:t>на</w:t>
      </w:r>
      <w:proofErr w:type="gramEnd"/>
      <w:r w:rsidRPr="00150CF5">
        <w:rPr>
          <w:rFonts w:ascii="Times New Roman" w:hAnsi="Times New Roman" w:cs="Times New Roman"/>
          <w:color w:val="000000"/>
          <w:sz w:val="18"/>
          <w:szCs w:val="18"/>
        </w:rPr>
        <w:t xml:space="preserve"> стойке администратора </w:t>
      </w:r>
      <w:r w:rsidRPr="00150CF5">
        <w:rPr>
          <w:rFonts w:ascii="Times New Roman" w:hAnsi="Times New Roman" w:cs="Times New Roman"/>
          <w:sz w:val="18"/>
          <w:szCs w:val="18"/>
        </w:rPr>
        <w:t xml:space="preserve">Клиники или на сайте </w:t>
      </w:r>
      <w:r w:rsidRPr="00150CF5">
        <w:rPr>
          <w:rFonts w:ascii="Times New Roman" w:hAnsi="Times New Roman" w:cs="Times New Roman"/>
          <w:sz w:val="18"/>
          <w:szCs w:val="18"/>
          <w:u w:val="single"/>
        </w:rPr>
        <w:t>www.tariland.ru.</w:t>
      </w:r>
      <w:r w:rsidRPr="00150CF5">
        <w:rPr>
          <w:rFonts w:ascii="Times New Roman" w:hAnsi="Times New Roman" w:cs="Times New Roman"/>
          <w:sz w:val="22"/>
          <w:szCs w:val="22"/>
          <w:u w:val="single"/>
        </w:rPr>
        <w:t xml:space="preserve">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sz w:val="18"/>
          <w:szCs w:val="18"/>
        </w:rPr>
        <w:t>5.2. Гарантийные обязательства предоставляются Клиникой при выполнении Клиентом условий настоящего Договора, и: строгом выполнении всех рекомендаций и предписаний врача; соблюдении правил гигиены полости рта; посещении врачебного кабинета для профилактического осмотра в назначенный срок; обращении в Клинику в случае дискомфорта в области проведенного лечения; выполнении всего плана лечения, согласованного с врачом.</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sz w:val="18"/>
          <w:szCs w:val="18"/>
        </w:rPr>
        <w:t>5.3.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 xml:space="preserve">6. ПОРЯДОК РАЗРЕШЕНИЯ СПОРОВ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6.1.  В случае неисполнения либо ненадлежащего исполнения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6.1.1 Неисполнение либо ненадлежащее исполнение обязательств по настоящему договору, вызванное чрезвычайными и непредотвратимыми при данных условиях обстоятельствами (непреодолимой силой), не влечёт ответственности стороны, не исполнившей либо ненадлежащим образом исполнившей свои обязательства. Обстоятельствами непреодолимой силы Стороны также считают осложнения и другие побочные эффекты медицинского вмешательства, возникшие вследствие биологических особенностей организма Потребителя, вероятность которых не могут полностью исключить используемые методы диагностики, лечения и технологии.</w:t>
      </w:r>
    </w:p>
    <w:p w:rsidR="00513410" w:rsidRPr="00150CF5" w:rsidRDefault="00513410" w:rsidP="008D431E">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6.2.  Все споры и разногласия, могущие возникнуть в связи с исполнением настоящего договора, Стороны обязуются рассматривать в обязательном претензионном порядке. Срок рассмотрения претензий не может </w:t>
      </w:r>
      <w:r w:rsidRPr="00150CF5">
        <w:rPr>
          <w:rFonts w:ascii="Times New Roman" w:hAnsi="Times New Roman" w:cs="Times New Roman"/>
          <w:b/>
          <w:bCs/>
          <w:color w:val="000000"/>
          <w:sz w:val="18"/>
          <w:szCs w:val="18"/>
        </w:rPr>
        <w:t xml:space="preserve">превышать </w:t>
      </w:r>
      <w:proofErr w:type="gramStart"/>
      <w:r w:rsidRPr="00150CF5">
        <w:rPr>
          <w:rFonts w:ascii="Times New Roman" w:hAnsi="Times New Roman" w:cs="Times New Roman"/>
          <w:b/>
          <w:bCs/>
          <w:color w:val="000000"/>
          <w:sz w:val="18"/>
          <w:szCs w:val="18"/>
        </w:rPr>
        <w:t>10  дней</w:t>
      </w:r>
      <w:proofErr w:type="gramEnd"/>
      <w:r w:rsidRPr="00150CF5">
        <w:rPr>
          <w:rFonts w:ascii="Times New Roman" w:hAnsi="Times New Roman" w:cs="Times New Roman"/>
          <w:b/>
          <w:bCs/>
          <w:color w:val="000000"/>
          <w:sz w:val="18"/>
          <w:szCs w:val="18"/>
        </w:rPr>
        <w:t xml:space="preserve"> с момента</w:t>
      </w:r>
      <w:r w:rsidRPr="00150CF5">
        <w:rPr>
          <w:rFonts w:ascii="Times New Roman" w:hAnsi="Times New Roman" w:cs="Times New Roman"/>
          <w:color w:val="000000"/>
          <w:sz w:val="18"/>
          <w:szCs w:val="18"/>
        </w:rPr>
        <w:t xml:space="preserve"> предъявления претензии. </w:t>
      </w:r>
      <w:r w:rsidRPr="00150CF5">
        <w:rPr>
          <w:rFonts w:ascii="Times New Roman" w:hAnsi="Times New Roman" w:cs="Times New Roman"/>
          <w:sz w:val="18"/>
          <w:szCs w:val="18"/>
        </w:rPr>
        <w:t>По соглашению Сторон устанавливается договорная подсудность рассмотрения споров судом общей юрисдикции по месту нахождения Клиники</w:t>
      </w:r>
      <w:r w:rsidRPr="00150CF5">
        <w:rPr>
          <w:rFonts w:ascii="Times New Roman" w:hAnsi="Times New Roman" w:cs="Times New Roman"/>
          <w:color w:val="000000"/>
          <w:sz w:val="18"/>
          <w:szCs w:val="18"/>
        </w:rPr>
        <w:t>.</w:t>
      </w:r>
    </w:p>
    <w:p w:rsidR="00513410" w:rsidRPr="00150CF5" w:rsidRDefault="00513410" w:rsidP="008D431E">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6.3. В случае несвоевременной оплаты Клиентом оказанных услуг, Клиника имеет право начислить пеню в размере 0,03 % от суммы задолженности, за каждый день просрочки исполнения обязательства об оплате.</w:t>
      </w:r>
    </w:p>
    <w:p w:rsidR="00513410" w:rsidRPr="00150CF5" w:rsidRDefault="00513410" w:rsidP="00F81B7A">
      <w:pPr>
        <w:pStyle w:val="11"/>
        <w:jc w:val="center"/>
        <w:rPr>
          <w:rFonts w:ascii="Times New Roman" w:hAnsi="Times New Roman" w:cs="Times New Roman"/>
          <w:b/>
          <w:bCs/>
          <w:sz w:val="18"/>
          <w:szCs w:val="18"/>
        </w:rPr>
      </w:pPr>
    </w:p>
    <w:p w:rsidR="00513410" w:rsidRPr="00150CF5" w:rsidRDefault="00513410" w:rsidP="00F81B7A">
      <w:pPr>
        <w:pStyle w:val="11"/>
        <w:jc w:val="center"/>
        <w:rPr>
          <w:rFonts w:ascii="Times New Roman" w:hAnsi="Times New Roman" w:cs="Times New Roman"/>
          <w:b/>
          <w:bCs/>
          <w:sz w:val="18"/>
          <w:szCs w:val="18"/>
        </w:rPr>
      </w:pPr>
      <w:r w:rsidRPr="00150CF5">
        <w:rPr>
          <w:rFonts w:ascii="Times New Roman" w:hAnsi="Times New Roman" w:cs="Times New Roman"/>
          <w:b/>
          <w:bCs/>
          <w:sz w:val="18"/>
          <w:szCs w:val="18"/>
        </w:rPr>
        <w:t>7. ОТВЕТСТВЕННОСТЬ СТОРОН</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7.1.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7.2. Клиника несет ответственность за качество выполненных медицинских услуг, достаточных и адекватных состоянию Клиента на момент обращения.</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7.3. Клиника не несет ответственности за результаты и качество оказания медицинских услуг в случаях</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 несоблюдения Клиентом требований, необходимых для организации лечебного процесса, и рекомендаций по лечению;</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несвоевременного сообщения Клиентом/Законным представителем о возникших изменениях в состоянии его здоровья;</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 прекращения (</w:t>
      </w:r>
      <w:proofErr w:type="spellStart"/>
      <w:r w:rsidRPr="00150CF5">
        <w:rPr>
          <w:rFonts w:ascii="Times New Roman" w:hAnsi="Times New Roman" w:cs="Times New Roman"/>
          <w:sz w:val="18"/>
          <w:szCs w:val="18"/>
        </w:rPr>
        <w:t>незавершения</w:t>
      </w:r>
      <w:proofErr w:type="spellEnd"/>
      <w:r w:rsidRPr="00150CF5">
        <w:rPr>
          <w:rFonts w:ascii="Times New Roman" w:hAnsi="Times New Roman" w:cs="Times New Roman"/>
          <w:sz w:val="18"/>
          <w:szCs w:val="18"/>
        </w:rPr>
        <w:t>) лечения Клиентом по его инициативе.</w:t>
      </w:r>
    </w:p>
    <w:p w:rsidR="00513410" w:rsidRPr="00150CF5" w:rsidRDefault="00513410" w:rsidP="00153F30">
      <w:pPr>
        <w:pStyle w:val="11"/>
        <w:jc w:val="both"/>
        <w:rPr>
          <w:rFonts w:ascii="Times New Roman" w:hAnsi="Times New Roman" w:cs="Times New Roman"/>
          <w:sz w:val="18"/>
          <w:szCs w:val="18"/>
        </w:rPr>
      </w:pPr>
      <w:r w:rsidRPr="00150CF5">
        <w:rPr>
          <w:rFonts w:ascii="Times New Roman" w:hAnsi="Times New Roman" w:cs="Times New Roman"/>
          <w:sz w:val="18"/>
          <w:szCs w:val="18"/>
        </w:rPr>
        <w:t>7.4. Вред, причиненный жизни или здоровью пациента в результате предоставления некачественной медицинской услуги, подлежит возмещению Клиникой в соответствии с законодательством Российской Федерации.</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xml:space="preserve">При установлении факта ненадлежащего исполнения Клиникой обязательств по договору </w:t>
      </w:r>
      <w:proofErr w:type="gramStart"/>
      <w:r w:rsidRPr="00150CF5">
        <w:rPr>
          <w:rFonts w:ascii="Times New Roman" w:hAnsi="Times New Roman" w:cs="Times New Roman"/>
          <w:sz w:val="18"/>
          <w:szCs w:val="18"/>
        </w:rPr>
        <w:t>по  соглашению</w:t>
      </w:r>
      <w:proofErr w:type="gramEnd"/>
      <w:r w:rsidRPr="00150CF5">
        <w:rPr>
          <w:rFonts w:ascii="Times New Roman" w:hAnsi="Times New Roman" w:cs="Times New Roman"/>
          <w:sz w:val="18"/>
          <w:szCs w:val="18"/>
        </w:rPr>
        <w:t xml:space="preserve"> Сторон возможно:</w:t>
      </w:r>
    </w:p>
    <w:p w:rsidR="00513410" w:rsidRPr="00150CF5" w:rsidRDefault="00513410" w:rsidP="00153F30">
      <w:pPr>
        <w:pStyle w:val="ConsPlusNormal"/>
        <w:widowControl/>
        <w:ind w:firstLine="0"/>
        <w:jc w:val="both"/>
        <w:rPr>
          <w:rFonts w:ascii="Times New Roman" w:hAnsi="Times New Roman" w:cs="Times New Roman"/>
          <w:sz w:val="18"/>
          <w:szCs w:val="18"/>
        </w:rPr>
      </w:pPr>
      <w:r w:rsidRPr="00150CF5">
        <w:rPr>
          <w:rFonts w:ascii="Times New Roman" w:hAnsi="Times New Roman" w:cs="Times New Roman"/>
          <w:sz w:val="18"/>
          <w:szCs w:val="18"/>
        </w:rPr>
        <w:t xml:space="preserve"> - назначение нового срока оказания услуги;</w:t>
      </w:r>
    </w:p>
    <w:p w:rsidR="00513410" w:rsidRPr="00150CF5" w:rsidRDefault="00513410" w:rsidP="00153F30">
      <w:pPr>
        <w:pStyle w:val="ConsPlusNormal"/>
        <w:widowControl/>
        <w:ind w:firstLine="0"/>
        <w:jc w:val="both"/>
        <w:rPr>
          <w:rFonts w:ascii="Times New Roman" w:hAnsi="Times New Roman" w:cs="Times New Roman"/>
          <w:sz w:val="18"/>
          <w:szCs w:val="18"/>
        </w:rPr>
      </w:pPr>
      <w:r w:rsidRPr="00150CF5">
        <w:rPr>
          <w:rFonts w:ascii="Times New Roman" w:hAnsi="Times New Roman" w:cs="Times New Roman"/>
          <w:sz w:val="18"/>
          <w:szCs w:val="18"/>
        </w:rPr>
        <w:t xml:space="preserve"> - уменьшение стоимости предоставленной услуги;</w:t>
      </w:r>
    </w:p>
    <w:p w:rsidR="00513410" w:rsidRPr="00150CF5" w:rsidRDefault="00513410" w:rsidP="00153F30">
      <w:pPr>
        <w:pStyle w:val="ConsPlusNormal"/>
        <w:widowControl/>
        <w:ind w:firstLine="0"/>
        <w:jc w:val="both"/>
        <w:rPr>
          <w:rFonts w:ascii="Times New Roman" w:hAnsi="Times New Roman" w:cs="Times New Roman"/>
          <w:sz w:val="18"/>
          <w:szCs w:val="18"/>
        </w:rPr>
      </w:pPr>
      <w:r w:rsidRPr="00150CF5">
        <w:rPr>
          <w:rFonts w:ascii="Times New Roman" w:hAnsi="Times New Roman" w:cs="Times New Roman"/>
          <w:sz w:val="18"/>
          <w:szCs w:val="18"/>
        </w:rPr>
        <w:t xml:space="preserve"> - повторное исполнение услуги другим специалистом;</w:t>
      </w:r>
    </w:p>
    <w:p w:rsidR="00513410" w:rsidRPr="00150CF5" w:rsidRDefault="00513410" w:rsidP="00153F30">
      <w:pPr>
        <w:pStyle w:val="ConsPlusNormal"/>
        <w:widowControl/>
        <w:ind w:firstLine="0"/>
        <w:jc w:val="both"/>
        <w:rPr>
          <w:rFonts w:ascii="Times New Roman" w:hAnsi="Times New Roman" w:cs="Times New Roman"/>
          <w:sz w:val="18"/>
          <w:szCs w:val="18"/>
        </w:rPr>
      </w:pPr>
      <w:r w:rsidRPr="00150CF5">
        <w:rPr>
          <w:rFonts w:ascii="Times New Roman" w:hAnsi="Times New Roman" w:cs="Times New Roman"/>
          <w:sz w:val="18"/>
          <w:szCs w:val="18"/>
        </w:rPr>
        <w:t xml:space="preserve"> - расторжение договора.</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7.5. Клиент несет ответственность:</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за достоверность и полноту предоставленной информации о Клиенте;</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за выполнение требований и рекомендаций врача.</w:t>
      </w:r>
    </w:p>
    <w:p w:rsidR="00513410" w:rsidRPr="00150CF5" w:rsidRDefault="00513410" w:rsidP="00153F30">
      <w:pPr>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за своевременность и полноту оплаты медицинских услуг, предоставленных Клиенту.</w:t>
      </w: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p>
    <w:p w:rsidR="00513410" w:rsidRPr="00150CF5" w:rsidRDefault="00513410" w:rsidP="009800B9">
      <w:pPr>
        <w:pStyle w:val="a3"/>
        <w:shd w:val="clear" w:color="auto" w:fill="FFFFFF"/>
        <w:spacing w:before="0" w:beforeAutospacing="0" w:after="0" w:afterAutospacing="0"/>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8. ЗАКЛЮЧИТЕЛЬНЫЕ ПОЛОЖЕНИЯ</w:t>
      </w:r>
    </w:p>
    <w:p w:rsidR="00513410" w:rsidRPr="00150CF5" w:rsidRDefault="00513410" w:rsidP="00403B05">
      <w:pPr>
        <w:spacing w:after="0" w:line="240" w:lineRule="auto"/>
        <w:ind w:right="-28"/>
        <w:jc w:val="both"/>
        <w:rPr>
          <w:rFonts w:ascii="Times New Roman" w:hAnsi="Times New Roman" w:cs="Times New Roman"/>
          <w:sz w:val="18"/>
          <w:szCs w:val="18"/>
        </w:rPr>
      </w:pPr>
      <w:r w:rsidRPr="00150CF5">
        <w:rPr>
          <w:rFonts w:ascii="Times New Roman" w:hAnsi="Times New Roman" w:cs="Times New Roman"/>
          <w:sz w:val="18"/>
          <w:szCs w:val="18"/>
        </w:rPr>
        <w:t>8.1.  Подписание Клиентом настоящего договора означает, в том числе, дачу им согласия на обработку Клиникой всех персональных данных, предоставляемых  Клиентом в связи с заключением и исполнением настоящего договора, а так же передачу другим должностным лицам Исполнителя в интересах его обследования и лечения, для экспертизы качества оказания медицинских услуг, а так же на обмен (приём и передачу) персональными данными Заказчика страховым компаниям таких данных в случае оказания медицинских услуг по договорам добровольного медицинского страхования, оформленных в страховых компаниях с которыми Клиника имеет  действующие договоры, Территориальный фонд ОМС, органами здравоохранения, с использованием машинных носителей или по каналам связи,  с соблюдением мер, обеспечивающих защиту от несанкционированного доступа.  Передача персональных данных Заказчика иным лицам или иное их разглашение может осуществляться только с его письменного согласия.  Заказчик вправе в любое время отозвать своё согласие посредством составления соответствующего письменного документа,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8.2.  Договор заключается на один год и вступает в силу с момента подписания его сторонами. Действие договора продлевается каждый раз на следующий период, равный первоначальному сроку действия Договора, если за 10 (десять) календарных дней до окончания срока действия договора ни одна из сторон не заявит письменно о прекращении его действия. В части расчетов договор действует до полного исполнения сторонами обязательств.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sz w:val="18"/>
          <w:szCs w:val="18"/>
        </w:rPr>
      </w:pPr>
      <w:r w:rsidRPr="00150CF5">
        <w:rPr>
          <w:rFonts w:ascii="Times New Roman" w:hAnsi="Times New Roman" w:cs="Times New Roman"/>
          <w:sz w:val="18"/>
          <w:szCs w:val="18"/>
        </w:rPr>
        <w:t xml:space="preserve">8.3. Медицинская карта Клиента существует в единственном экземпляре и хранится в Клинике. Выдача выписок из медицинской </w:t>
      </w:r>
      <w:proofErr w:type="gramStart"/>
      <w:r w:rsidRPr="00150CF5">
        <w:rPr>
          <w:rFonts w:ascii="Times New Roman" w:hAnsi="Times New Roman" w:cs="Times New Roman"/>
          <w:sz w:val="18"/>
          <w:szCs w:val="18"/>
        </w:rPr>
        <w:t>карты,  осуществляется</w:t>
      </w:r>
      <w:proofErr w:type="gramEnd"/>
      <w:r w:rsidRPr="00150CF5">
        <w:rPr>
          <w:rFonts w:ascii="Times New Roman" w:hAnsi="Times New Roman" w:cs="Times New Roman"/>
          <w:sz w:val="18"/>
          <w:szCs w:val="18"/>
        </w:rPr>
        <w:t xml:space="preserve"> Клиникой по письменному заявлению Клиента или его законного представителя, или иному доверенному </w:t>
      </w:r>
      <w:r w:rsidRPr="00150CF5">
        <w:rPr>
          <w:rFonts w:ascii="Times New Roman" w:hAnsi="Times New Roman" w:cs="Times New Roman"/>
          <w:sz w:val="18"/>
          <w:szCs w:val="18"/>
        </w:rPr>
        <w:lastRenderedPageBreak/>
        <w:t>лицу, при предъявлении документа, удостоверяющего личность и нотариальной доверенности, подтверждающей полномочия представителя.</w:t>
      </w:r>
    </w:p>
    <w:p w:rsidR="00513410" w:rsidRPr="00150CF5" w:rsidRDefault="00513410" w:rsidP="00B577E6">
      <w:pPr>
        <w:tabs>
          <w:tab w:val="left" w:pos="426"/>
        </w:tabs>
        <w:spacing w:after="0" w:line="240" w:lineRule="auto"/>
        <w:jc w:val="both"/>
        <w:rPr>
          <w:rFonts w:ascii="Times New Roman" w:hAnsi="Times New Roman" w:cs="Times New Roman"/>
          <w:sz w:val="18"/>
          <w:szCs w:val="18"/>
        </w:rPr>
      </w:pPr>
      <w:r w:rsidRPr="00150CF5">
        <w:rPr>
          <w:rFonts w:ascii="Times New Roman" w:hAnsi="Times New Roman" w:cs="Times New Roman"/>
          <w:sz w:val="18"/>
          <w:szCs w:val="18"/>
        </w:rPr>
        <w:t xml:space="preserve">8.4. При заключении договора Клиент ознакомлен с Положением о гарантийных обязательствах, Прейскурантом стоимости </w:t>
      </w:r>
      <w:proofErr w:type="gramStart"/>
      <w:r w:rsidRPr="00150CF5">
        <w:rPr>
          <w:rFonts w:ascii="Times New Roman" w:hAnsi="Times New Roman" w:cs="Times New Roman"/>
          <w:sz w:val="18"/>
          <w:szCs w:val="18"/>
        </w:rPr>
        <w:t>услуг</w:t>
      </w:r>
      <w:proofErr w:type="gramEnd"/>
      <w:r w:rsidRPr="00150CF5">
        <w:rPr>
          <w:rFonts w:ascii="Times New Roman" w:hAnsi="Times New Roman" w:cs="Times New Roman"/>
          <w:sz w:val="18"/>
          <w:szCs w:val="18"/>
        </w:rPr>
        <w:t xml:space="preserve"> предоставляемых клиникой и </w:t>
      </w:r>
      <w:r w:rsidRPr="00150CF5">
        <w:rPr>
          <w:rFonts w:ascii="Times New Roman" w:hAnsi="Times New Roman" w:cs="Times New Roman"/>
          <w:color w:val="000000"/>
          <w:sz w:val="18"/>
          <w:szCs w:val="18"/>
        </w:rPr>
        <w:t>перечнем медицинских специалистов и их квалификацией</w:t>
      </w:r>
      <w:r w:rsidRPr="00150CF5">
        <w:rPr>
          <w:rFonts w:ascii="Times New Roman" w:hAnsi="Times New Roman" w:cs="Times New Roman"/>
          <w:sz w:val="18"/>
          <w:szCs w:val="18"/>
        </w:rPr>
        <w:t xml:space="preserve">. </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 xml:space="preserve">8.5.  </w:t>
      </w:r>
      <w:r w:rsidRPr="00150CF5">
        <w:rPr>
          <w:rFonts w:ascii="Times New Roman" w:hAnsi="Times New Roman" w:cs="Times New Roman"/>
          <w:sz w:val="18"/>
          <w:szCs w:val="18"/>
        </w:rPr>
        <w:t xml:space="preserve">Договор, может быть расторгнут в одностороннем порядке по инициативе одой из сторон, в случае нарушения другой стороной принятых на себя обязательств.  В случае отказа Клиента после заключения Договора от получения медицинских услуг Договор считается расторгнутым в одностороннем порядке. Клиника информирует Клиента о расторжении договора, при этом Клиент оплачивает Клинике фактически </w:t>
      </w:r>
      <w:proofErr w:type="gramStart"/>
      <w:r w:rsidRPr="00150CF5">
        <w:rPr>
          <w:rFonts w:ascii="Times New Roman" w:hAnsi="Times New Roman" w:cs="Times New Roman"/>
          <w:sz w:val="18"/>
          <w:szCs w:val="18"/>
        </w:rPr>
        <w:t>понесенные  расходы</w:t>
      </w:r>
      <w:proofErr w:type="gramEnd"/>
      <w:r w:rsidRPr="00150CF5">
        <w:rPr>
          <w:rFonts w:ascii="Times New Roman" w:hAnsi="Times New Roman" w:cs="Times New Roman"/>
          <w:sz w:val="18"/>
          <w:szCs w:val="18"/>
        </w:rPr>
        <w:t>, связанные с исполнением обязательств по Договору. Уведомление о расторжении договора может быть отправлено по адресу электронной почты указанному в реквизитах.</w:t>
      </w:r>
    </w:p>
    <w:p w:rsidR="00513410" w:rsidRPr="00150CF5" w:rsidRDefault="00513410" w:rsidP="009800B9">
      <w:pPr>
        <w:pStyle w:val="a3"/>
        <w:shd w:val="clear" w:color="auto" w:fill="FFFFFF"/>
        <w:spacing w:before="0" w:beforeAutospacing="0" w:after="0" w:afterAutospacing="0"/>
        <w:jc w:val="both"/>
        <w:rPr>
          <w:rFonts w:ascii="Times New Roman" w:hAnsi="Times New Roman" w:cs="Times New Roman"/>
          <w:color w:val="000000"/>
          <w:sz w:val="18"/>
          <w:szCs w:val="18"/>
        </w:rPr>
      </w:pPr>
      <w:r w:rsidRPr="00150CF5">
        <w:rPr>
          <w:rFonts w:ascii="Times New Roman" w:hAnsi="Times New Roman" w:cs="Times New Roman"/>
          <w:color w:val="000000"/>
          <w:sz w:val="18"/>
          <w:szCs w:val="18"/>
        </w:rPr>
        <w:t>8.6.  Настоящий договор в двух экземплярах, имеющих равную юридическую силу, по одному для каждой из Сторон.</w:t>
      </w:r>
    </w:p>
    <w:p w:rsidR="00513410" w:rsidRPr="00150CF5" w:rsidRDefault="00513410" w:rsidP="009800B9">
      <w:pPr>
        <w:pStyle w:val="a3"/>
        <w:shd w:val="clear" w:color="auto" w:fill="FFFFFF"/>
        <w:spacing w:before="0" w:beforeAutospacing="0" w:after="0" w:afterAutospacing="0"/>
        <w:rPr>
          <w:rFonts w:ascii="Times New Roman" w:hAnsi="Times New Roman" w:cs="Times New Roman"/>
          <w:color w:val="000000"/>
          <w:sz w:val="18"/>
          <w:szCs w:val="18"/>
        </w:rPr>
      </w:pPr>
      <w:r w:rsidRPr="00150CF5">
        <w:rPr>
          <w:rFonts w:ascii="Times New Roman" w:hAnsi="Times New Roman" w:cs="Times New Roman"/>
          <w:color w:val="000000"/>
          <w:sz w:val="18"/>
          <w:szCs w:val="18"/>
        </w:rPr>
        <w:t> </w:t>
      </w:r>
    </w:p>
    <w:p w:rsidR="00513410" w:rsidRPr="00150CF5" w:rsidRDefault="00513410" w:rsidP="009800B9">
      <w:pPr>
        <w:spacing w:after="0" w:line="240" w:lineRule="auto"/>
        <w:jc w:val="center"/>
        <w:rPr>
          <w:rFonts w:ascii="Times New Roman" w:hAnsi="Times New Roman" w:cs="Times New Roman"/>
          <w:b/>
          <w:bCs/>
          <w:color w:val="000000"/>
          <w:sz w:val="18"/>
          <w:szCs w:val="18"/>
        </w:rPr>
      </w:pPr>
      <w:r w:rsidRPr="00150CF5">
        <w:rPr>
          <w:rFonts w:ascii="Times New Roman" w:hAnsi="Times New Roman" w:cs="Times New Roman"/>
          <w:b/>
          <w:bCs/>
          <w:color w:val="000000"/>
          <w:sz w:val="18"/>
          <w:szCs w:val="18"/>
        </w:rPr>
        <w:t>9. РЕКВИЗИТЫ И ПОДПИСИ СТОРОН</w:t>
      </w:r>
    </w:p>
    <w:tbl>
      <w:tblPr>
        <w:tblW w:w="0" w:type="auto"/>
        <w:tblInd w:w="2" w:type="dxa"/>
        <w:tblBorders>
          <w:insideH w:val="single" w:sz="4" w:space="0" w:color="auto"/>
        </w:tblBorders>
        <w:tblLook w:val="00A0" w:firstRow="1" w:lastRow="0" w:firstColumn="1" w:lastColumn="0" w:noHBand="0" w:noVBand="0"/>
      </w:tblPr>
      <w:tblGrid>
        <w:gridCol w:w="4814"/>
        <w:gridCol w:w="5866"/>
      </w:tblGrid>
      <w:tr w:rsidR="00513410" w:rsidRPr="00150CF5">
        <w:trPr>
          <w:trHeight w:val="3848"/>
        </w:trPr>
        <w:tc>
          <w:tcPr>
            <w:tcW w:w="4816" w:type="dxa"/>
          </w:tcPr>
          <w:p w:rsidR="00513410" w:rsidRPr="00150CF5" w:rsidRDefault="00513410" w:rsidP="00AE7D17">
            <w:pPr>
              <w:pStyle w:val="1"/>
              <w:jc w:val="both"/>
              <w:rPr>
                <w:rFonts w:ascii="Times New Roman" w:hAnsi="Times New Roman" w:cs="Times New Roman"/>
                <w:sz w:val="18"/>
                <w:szCs w:val="18"/>
              </w:rPr>
            </w:pPr>
            <w:r w:rsidRPr="00150CF5">
              <w:rPr>
                <w:rFonts w:ascii="Times New Roman" w:hAnsi="Times New Roman" w:cs="Times New Roman"/>
                <w:sz w:val="18"/>
                <w:szCs w:val="18"/>
              </w:rPr>
              <w:t>Клиника</w:t>
            </w:r>
          </w:p>
          <w:p w:rsidR="00513410" w:rsidRPr="00150CF5" w:rsidRDefault="00513410" w:rsidP="00AE7D17">
            <w:pPr>
              <w:spacing w:after="0" w:line="240" w:lineRule="auto"/>
              <w:rPr>
                <w:rFonts w:ascii="Times New Roman" w:hAnsi="Times New Roman" w:cs="Times New Roman"/>
                <w:sz w:val="18"/>
                <w:szCs w:val="18"/>
              </w:rPr>
            </w:pPr>
          </w:p>
          <w:p w:rsidR="00513410" w:rsidRPr="00150CF5" w:rsidRDefault="00513410" w:rsidP="00AE7D17">
            <w:pPr>
              <w:pStyle w:val="1"/>
              <w:jc w:val="both"/>
              <w:rPr>
                <w:rFonts w:ascii="Times New Roman" w:hAnsi="Times New Roman" w:cs="Times New Roman"/>
                <w:sz w:val="18"/>
                <w:szCs w:val="18"/>
              </w:rPr>
            </w:pPr>
            <w:r w:rsidRPr="00150CF5">
              <w:rPr>
                <w:rFonts w:ascii="Times New Roman" w:hAnsi="Times New Roman" w:cs="Times New Roman"/>
                <w:sz w:val="18"/>
                <w:szCs w:val="18"/>
              </w:rPr>
              <w:t>ООО «</w:t>
            </w:r>
            <w:proofErr w:type="spellStart"/>
            <w:r w:rsidRPr="00150CF5">
              <w:rPr>
                <w:rFonts w:ascii="Times New Roman" w:hAnsi="Times New Roman" w:cs="Times New Roman"/>
                <w:sz w:val="18"/>
                <w:szCs w:val="18"/>
              </w:rPr>
              <w:t>Дент</w:t>
            </w:r>
            <w:proofErr w:type="spellEnd"/>
            <w:r w:rsidRPr="00150CF5">
              <w:rPr>
                <w:rFonts w:ascii="Times New Roman" w:hAnsi="Times New Roman" w:cs="Times New Roman"/>
                <w:sz w:val="18"/>
                <w:szCs w:val="18"/>
              </w:rPr>
              <w:t>-Арт-Восток»</w:t>
            </w: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 xml:space="preserve">Юр. адрес: 680000, </w:t>
            </w:r>
            <w:proofErr w:type="spellStart"/>
            <w:r w:rsidRPr="00150CF5">
              <w:rPr>
                <w:rFonts w:ascii="Times New Roman" w:hAnsi="Times New Roman" w:cs="Times New Roman"/>
                <w:sz w:val="18"/>
                <w:szCs w:val="18"/>
              </w:rPr>
              <w:t>г.Хабаровск</w:t>
            </w:r>
            <w:proofErr w:type="spellEnd"/>
            <w:r w:rsidRPr="00150CF5">
              <w:rPr>
                <w:rFonts w:ascii="Times New Roman" w:hAnsi="Times New Roman" w:cs="Times New Roman"/>
                <w:sz w:val="18"/>
                <w:szCs w:val="18"/>
              </w:rPr>
              <w:t xml:space="preserve">, Ким Ю </w:t>
            </w:r>
            <w:proofErr w:type="spellStart"/>
            <w:r w:rsidRPr="00150CF5">
              <w:rPr>
                <w:rFonts w:ascii="Times New Roman" w:hAnsi="Times New Roman" w:cs="Times New Roman"/>
                <w:sz w:val="18"/>
                <w:szCs w:val="18"/>
              </w:rPr>
              <w:t>Чена</w:t>
            </w:r>
            <w:proofErr w:type="spellEnd"/>
            <w:r w:rsidRPr="00150CF5">
              <w:rPr>
                <w:rFonts w:ascii="Times New Roman" w:hAnsi="Times New Roman" w:cs="Times New Roman"/>
                <w:sz w:val="18"/>
                <w:szCs w:val="18"/>
              </w:rPr>
              <w:t xml:space="preserve"> 44 </w:t>
            </w: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Почтовый адрес: 680000</w:t>
            </w:r>
            <w:r>
              <w:rPr>
                <w:rFonts w:ascii="Times New Roman" w:hAnsi="Times New Roman" w:cs="Times New Roman"/>
                <w:sz w:val="18"/>
                <w:szCs w:val="18"/>
              </w:rPr>
              <w:t xml:space="preserve">, </w:t>
            </w:r>
            <w:proofErr w:type="spellStart"/>
            <w:r>
              <w:rPr>
                <w:rFonts w:ascii="Times New Roman" w:hAnsi="Times New Roman" w:cs="Times New Roman"/>
                <w:sz w:val="18"/>
                <w:szCs w:val="18"/>
              </w:rPr>
              <w:t>г.Хабаровск</w:t>
            </w:r>
            <w:proofErr w:type="spellEnd"/>
            <w:r>
              <w:rPr>
                <w:rFonts w:ascii="Times New Roman" w:hAnsi="Times New Roman" w:cs="Times New Roman"/>
                <w:sz w:val="18"/>
                <w:szCs w:val="18"/>
              </w:rPr>
              <w:t xml:space="preserve">, Ким Ю </w:t>
            </w:r>
            <w:proofErr w:type="spellStart"/>
            <w:r>
              <w:rPr>
                <w:rFonts w:ascii="Times New Roman" w:hAnsi="Times New Roman" w:cs="Times New Roman"/>
                <w:sz w:val="18"/>
                <w:szCs w:val="18"/>
              </w:rPr>
              <w:t>Чена</w:t>
            </w:r>
            <w:proofErr w:type="spellEnd"/>
            <w:r>
              <w:rPr>
                <w:rFonts w:ascii="Times New Roman" w:hAnsi="Times New Roman" w:cs="Times New Roman"/>
                <w:sz w:val="18"/>
                <w:szCs w:val="18"/>
              </w:rPr>
              <w:t xml:space="preserve"> 44 </w:t>
            </w: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ИНН 2721085396, КПП 272401001</w:t>
            </w:r>
          </w:p>
          <w:p w:rsidR="00B36385" w:rsidRDefault="00B36385" w:rsidP="00D031F0">
            <w:pPr>
              <w:spacing w:after="0" w:line="240" w:lineRule="auto"/>
              <w:rPr>
                <w:rFonts w:ascii="Times New Roman" w:hAnsi="Times New Roman" w:cs="Times New Roman"/>
                <w:sz w:val="18"/>
                <w:szCs w:val="18"/>
              </w:rPr>
            </w:pPr>
            <w:r w:rsidRPr="00B36385">
              <w:rPr>
                <w:rFonts w:ascii="Times New Roman" w:hAnsi="Times New Roman" w:cs="Times New Roman"/>
                <w:sz w:val="18"/>
                <w:szCs w:val="18"/>
              </w:rPr>
              <w:t>Филиа</w:t>
            </w:r>
            <w:r>
              <w:rPr>
                <w:rFonts w:ascii="Times New Roman" w:hAnsi="Times New Roman" w:cs="Times New Roman"/>
                <w:sz w:val="18"/>
                <w:szCs w:val="18"/>
              </w:rPr>
              <w:t>л «Хабаровский» АО «АЛЬФА-БАНК»</w:t>
            </w:r>
          </w:p>
          <w:p w:rsidR="00B36385" w:rsidRPr="00B36385" w:rsidRDefault="00B36385" w:rsidP="00B36385">
            <w:pPr>
              <w:spacing w:after="0" w:line="240" w:lineRule="auto"/>
              <w:rPr>
                <w:rFonts w:ascii="Times New Roman" w:hAnsi="Times New Roman" w:cs="Times New Roman"/>
                <w:sz w:val="18"/>
                <w:szCs w:val="18"/>
              </w:rPr>
            </w:pPr>
            <w:r w:rsidRPr="00B36385">
              <w:rPr>
                <w:rFonts w:ascii="Times New Roman" w:hAnsi="Times New Roman" w:cs="Times New Roman"/>
                <w:sz w:val="18"/>
                <w:szCs w:val="18"/>
              </w:rPr>
              <w:t>Р\с 40702810120000001952,</w:t>
            </w:r>
          </w:p>
          <w:p w:rsidR="00B36385" w:rsidRDefault="00B36385" w:rsidP="00B36385">
            <w:pPr>
              <w:spacing w:after="0" w:line="240" w:lineRule="auto"/>
              <w:rPr>
                <w:rFonts w:ascii="Times New Roman" w:hAnsi="Times New Roman" w:cs="Times New Roman"/>
                <w:sz w:val="18"/>
                <w:szCs w:val="18"/>
              </w:rPr>
            </w:pPr>
            <w:r>
              <w:rPr>
                <w:rFonts w:ascii="Times New Roman" w:hAnsi="Times New Roman" w:cs="Times New Roman"/>
                <w:sz w:val="18"/>
                <w:szCs w:val="18"/>
              </w:rPr>
              <w:t>Кор./счет 30101810800000000770</w:t>
            </w:r>
          </w:p>
          <w:p w:rsidR="00B36385" w:rsidRDefault="00B36385" w:rsidP="00AE7D17">
            <w:pPr>
              <w:spacing w:after="0" w:line="240" w:lineRule="auto"/>
              <w:rPr>
                <w:rFonts w:ascii="Times New Roman" w:hAnsi="Times New Roman" w:cs="Times New Roman"/>
                <w:sz w:val="18"/>
                <w:szCs w:val="18"/>
              </w:rPr>
            </w:pPr>
            <w:r w:rsidRPr="00B36385">
              <w:rPr>
                <w:rFonts w:ascii="Times New Roman" w:hAnsi="Times New Roman" w:cs="Times New Roman"/>
                <w:sz w:val="18"/>
                <w:szCs w:val="18"/>
              </w:rPr>
              <w:t>БИК 040813770</w:t>
            </w: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ОГРН 1022700914378, ОКПО 57359270</w:t>
            </w: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Тел. Факс (4212) 46-75-51 бухгалтерия е-</w:t>
            </w:r>
            <w:r w:rsidRPr="00150CF5">
              <w:rPr>
                <w:rFonts w:ascii="Times New Roman" w:hAnsi="Times New Roman" w:cs="Times New Roman"/>
                <w:sz w:val="18"/>
                <w:szCs w:val="18"/>
                <w:lang w:val="en-US"/>
              </w:rPr>
              <w:t>mail</w:t>
            </w:r>
            <w:r w:rsidRPr="00150CF5">
              <w:rPr>
                <w:rFonts w:ascii="Times New Roman" w:hAnsi="Times New Roman" w:cs="Times New Roman"/>
                <w:sz w:val="18"/>
                <w:szCs w:val="18"/>
              </w:rPr>
              <w:t xml:space="preserve"> </w:t>
            </w:r>
            <w:hyperlink r:id="rId4" w:history="1">
              <w:r w:rsidRPr="00150CF5">
                <w:rPr>
                  <w:rStyle w:val="a9"/>
                  <w:rFonts w:ascii="Times New Roman" w:hAnsi="Times New Roman" w:cs="Times New Roman"/>
                  <w:sz w:val="18"/>
                  <w:szCs w:val="18"/>
                  <w:lang w:val="en-US"/>
                </w:rPr>
                <w:t>tarident</w:t>
              </w:r>
              <w:r w:rsidRPr="00150CF5">
                <w:rPr>
                  <w:rStyle w:val="a9"/>
                  <w:rFonts w:ascii="Times New Roman" w:hAnsi="Times New Roman" w:cs="Times New Roman"/>
                  <w:sz w:val="18"/>
                  <w:szCs w:val="18"/>
                </w:rPr>
                <w:t>@</w:t>
              </w:r>
              <w:r w:rsidRPr="00150CF5">
                <w:rPr>
                  <w:rStyle w:val="a9"/>
                  <w:rFonts w:ascii="Times New Roman" w:hAnsi="Times New Roman" w:cs="Times New Roman"/>
                  <w:sz w:val="18"/>
                  <w:szCs w:val="18"/>
                  <w:lang w:val="en-US"/>
                </w:rPr>
                <w:t>tarident</w:t>
              </w:r>
              <w:r w:rsidRPr="00150CF5">
                <w:rPr>
                  <w:rStyle w:val="a9"/>
                  <w:rFonts w:ascii="Times New Roman" w:hAnsi="Times New Roman" w:cs="Times New Roman"/>
                  <w:sz w:val="18"/>
                  <w:szCs w:val="18"/>
                </w:rPr>
                <w:t>.</w:t>
              </w:r>
              <w:proofErr w:type="spellStart"/>
              <w:r w:rsidRPr="00150CF5">
                <w:rPr>
                  <w:rStyle w:val="a9"/>
                  <w:rFonts w:ascii="Times New Roman" w:hAnsi="Times New Roman" w:cs="Times New Roman"/>
                  <w:sz w:val="18"/>
                  <w:szCs w:val="18"/>
                  <w:lang w:val="en-US"/>
                </w:rPr>
                <w:t>ru</w:t>
              </w:r>
              <w:proofErr w:type="spellEnd"/>
            </w:hyperlink>
          </w:p>
          <w:p w:rsidR="00513410" w:rsidRPr="00150CF5" w:rsidRDefault="00513410" w:rsidP="00AE7D17">
            <w:pPr>
              <w:spacing w:after="0" w:line="240" w:lineRule="auto"/>
              <w:jc w:val="both"/>
              <w:rPr>
                <w:rFonts w:ascii="Times New Roman" w:hAnsi="Times New Roman" w:cs="Times New Roman"/>
                <w:sz w:val="18"/>
                <w:szCs w:val="18"/>
              </w:rPr>
            </w:pPr>
          </w:p>
          <w:p w:rsidR="00513410" w:rsidRPr="00150CF5" w:rsidRDefault="00513410" w:rsidP="00AE7D17">
            <w:pPr>
              <w:spacing w:after="0" w:line="240" w:lineRule="auto"/>
              <w:jc w:val="both"/>
              <w:rPr>
                <w:rFonts w:ascii="Times New Roman" w:hAnsi="Times New Roman" w:cs="Times New Roman"/>
                <w:sz w:val="18"/>
                <w:szCs w:val="18"/>
              </w:rPr>
            </w:pPr>
          </w:p>
          <w:p w:rsidR="00513410" w:rsidRPr="00150CF5" w:rsidRDefault="00513410" w:rsidP="00AE7D17">
            <w:pPr>
              <w:spacing w:after="0" w:line="240" w:lineRule="auto"/>
              <w:jc w:val="both"/>
              <w:rPr>
                <w:rFonts w:ascii="Times New Roman" w:hAnsi="Times New Roman" w:cs="Times New Roman"/>
                <w:sz w:val="18"/>
                <w:szCs w:val="18"/>
              </w:rPr>
            </w:pPr>
          </w:p>
          <w:p w:rsidR="00513410" w:rsidRPr="00150CF5" w:rsidRDefault="00513410" w:rsidP="00AE7D17">
            <w:pPr>
              <w:spacing w:after="0" w:line="240" w:lineRule="auto"/>
              <w:jc w:val="both"/>
              <w:rPr>
                <w:rFonts w:ascii="Times New Roman" w:hAnsi="Times New Roman" w:cs="Times New Roman"/>
                <w:sz w:val="18"/>
                <w:szCs w:val="18"/>
              </w:rPr>
            </w:pPr>
          </w:p>
          <w:p w:rsidR="00513410" w:rsidRPr="00150CF5" w:rsidRDefault="00513410" w:rsidP="00AE7D17">
            <w:pPr>
              <w:spacing w:after="0" w:line="240" w:lineRule="auto"/>
              <w:rPr>
                <w:rFonts w:ascii="Times New Roman" w:hAnsi="Times New Roman" w:cs="Times New Roman"/>
                <w:sz w:val="18"/>
                <w:szCs w:val="18"/>
              </w:rPr>
            </w:pPr>
            <w:r w:rsidRPr="00150CF5">
              <w:rPr>
                <w:rFonts w:ascii="Times New Roman" w:hAnsi="Times New Roman" w:cs="Times New Roman"/>
                <w:sz w:val="18"/>
                <w:szCs w:val="18"/>
              </w:rPr>
              <w:t>______________________/Главный врач Бельтюкова О.В.</w:t>
            </w:r>
          </w:p>
          <w:p w:rsidR="00513410" w:rsidRPr="00150CF5" w:rsidRDefault="00513410" w:rsidP="00AE7D17">
            <w:pPr>
              <w:spacing w:after="0" w:line="240" w:lineRule="auto"/>
              <w:rPr>
                <w:rFonts w:ascii="Times New Roman" w:hAnsi="Times New Roman" w:cs="Times New Roman"/>
                <w:sz w:val="18"/>
                <w:szCs w:val="18"/>
              </w:rPr>
            </w:pPr>
          </w:p>
        </w:tc>
        <w:tc>
          <w:tcPr>
            <w:tcW w:w="5866" w:type="dxa"/>
          </w:tcPr>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Клиент (законный представитель)</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 xml:space="preserve">ФИО_________________________________________________________ </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паспорт________________________ дата выдачи__________________</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кем выдан________________________________________________________</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______________________________________________________________</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Адрес_________________________________________________________</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Телефон_______________________________________________________</w:t>
            </w: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 xml:space="preserve">Электронная </w:t>
            </w:r>
            <w:proofErr w:type="gramStart"/>
            <w:r w:rsidRPr="00150CF5">
              <w:rPr>
                <w:rFonts w:ascii="Times New Roman" w:hAnsi="Times New Roman" w:cs="Times New Roman"/>
                <w:b/>
                <w:bCs/>
                <w:sz w:val="18"/>
                <w:szCs w:val="18"/>
              </w:rPr>
              <w:t>почта:_</w:t>
            </w:r>
            <w:proofErr w:type="gramEnd"/>
            <w:r w:rsidRPr="00150CF5">
              <w:rPr>
                <w:rFonts w:ascii="Times New Roman" w:hAnsi="Times New Roman" w:cs="Times New Roman"/>
                <w:b/>
                <w:bCs/>
                <w:sz w:val="18"/>
                <w:szCs w:val="18"/>
              </w:rPr>
              <w:t>______________________________________</w:t>
            </w: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p>
          <w:p w:rsidR="00513410" w:rsidRPr="00150CF5" w:rsidRDefault="00513410" w:rsidP="00AE7D17">
            <w:pPr>
              <w:spacing w:after="0" w:line="240" w:lineRule="auto"/>
              <w:rPr>
                <w:rFonts w:ascii="Times New Roman" w:hAnsi="Times New Roman" w:cs="Times New Roman"/>
                <w:b/>
                <w:bCs/>
                <w:sz w:val="18"/>
                <w:szCs w:val="18"/>
              </w:rPr>
            </w:pPr>
            <w:r w:rsidRPr="00150CF5">
              <w:rPr>
                <w:rFonts w:ascii="Times New Roman" w:hAnsi="Times New Roman" w:cs="Times New Roman"/>
                <w:b/>
                <w:bCs/>
                <w:sz w:val="18"/>
                <w:szCs w:val="18"/>
              </w:rPr>
              <w:t>Подпись_________________________/________________________/</w:t>
            </w:r>
          </w:p>
        </w:tc>
      </w:tr>
    </w:tbl>
    <w:p w:rsidR="00513410" w:rsidRPr="00150CF5" w:rsidRDefault="00513410" w:rsidP="00A379AA">
      <w:pPr>
        <w:tabs>
          <w:tab w:val="left" w:pos="426"/>
        </w:tabs>
        <w:spacing w:after="0" w:line="240" w:lineRule="auto"/>
        <w:jc w:val="both"/>
        <w:rPr>
          <w:rFonts w:ascii="Times New Roman" w:hAnsi="Times New Roman" w:cs="Times New Roman"/>
          <w:sz w:val="18"/>
          <w:szCs w:val="18"/>
        </w:rPr>
      </w:pPr>
    </w:p>
    <w:sectPr w:rsidR="00513410" w:rsidRPr="00150CF5" w:rsidSect="000C3E69">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895"/>
    <w:rsid w:val="00002F3A"/>
    <w:rsid w:val="00003408"/>
    <w:rsid w:val="00024375"/>
    <w:rsid w:val="00036FE6"/>
    <w:rsid w:val="00041237"/>
    <w:rsid w:val="00046E46"/>
    <w:rsid w:val="00060C72"/>
    <w:rsid w:val="000744B8"/>
    <w:rsid w:val="00091895"/>
    <w:rsid w:val="000A088A"/>
    <w:rsid w:val="000A3DA9"/>
    <w:rsid w:val="000C3039"/>
    <w:rsid w:val="000C3E69"/>
    <w:rsid w:val="000C7970"/>
    <w:rsid w:val="000D38A7"/>
    <w:rsid w:val="000E1873"/>
    <w:rsid w:val="000E2226"/>
    <w:rsid w:val="00117707"/>
    <w:rsid w:val="00120661"/>
    <w:rsid w:val="00120C4F"/>
    <w:rsid w:val="00120D9D"/>
    <w:rsid w:val="00123D00"/>
    <w:rsid w:val="001257E4"/>
    <w:rsid w:val="0012741B"/>
    <w:rsid w:val="00130E00"/>
    <w:rsid w:val="0013687C"/>
    <w:rsid w:val="00137574"/>
    <w:rsid w:val="00150CF5"/>
    <w:rsid w:val="00153F30"/>
    <w:rsid w:val="0017139E"/>
    <w:rsid w:val="00173796"/>
    <w:rsid w:val="00174039"/>
    <w:rsid w:val="00183308"/>
    <w:rsid w:val="00186581"/>
    <w:rsid w:val="00187E93"/>
    <w:rsid w:val="00193C86"/>
    <w:rsid w:val="001A2C10"/>
    <w:rsid w:val="001A782B"/>
    <w:rsid w:val="001B1E19"/>
    <w:rsid w:val="001C5779"/>
    <w:rsid w:val="001E6366"/>
    <w:rsid w:val="001E6F1F"/>
    <w:rsid w:val="0020190C"/>
    <w:rsid w:val="00214BA5"/>
    <w:rsid w:val="00220E11"/>
    <w:rsid w:val="002538A8"/>
    <w:rsid w:val="00283DE3"/>
    <w:rsid w:val="00283E80"/>
    <w:rsid w:val="00287042"/>
    <w:rsid w:val="00291A3B"/>
    <w:rsid w:val="002A5413"/>
    <w:rsid w:val="002B4D8E"/>
    <w:rsid w:val="002E21E6"/>
    <w:rsid w:val="002F51AD"/>
    <w:rsid w:val="002F6FEB"/>
    <w:rsid w:val="00300678"/>
    <w:rsid w:val="00300A0E"/>
    <w:rsid w:val="00304847"/>
    <w:rsid w:val="0030575E"/>
    <w:rsid w:val="00312A7A"/>
    <w:rsid w:val="003503BC"/>
    <w:rsid w:val="0035305F"/>
    <w:rsid w:val="003673B1"/>
    <w:rsid w:val="00377A18"/>
    <w:rsid w:val="003826BB"/>
    <w:rsid w:val="00383188"/>
    <w:rsid w:val="00385746"/>
    <w:rsid w:val="00396374"/>
    <w:rsid w:val="003A04E3"/>
    <w:rsid w:val="003A7532"/>
    <w:rsid w:val="003B18CC"/>
    <w:rsid w:val="003D368A"/>
    <w:rsid w:val="003D4E55"/>
    <w:rsid w:val="003D593E"/>
    <w:rsid w:val="003D7146"/>
    <w:rsid w:val="003E7819"/>
    <w:rsid w:val="00403B05"/>
    <w:rsid w:val="00405EC7"/>
    <w:rsid w:val="00407BE0"/>
    <w:rsid w:val="004124BB"/>
    <w:rsid w:val="00422583"/>
    <w:rsid w:val="004226CE"/>
    <w:rsid w:val="00422BFF"/>
    <w:rsid w:val="004270BB"/>
    <w:rsid w:val="00427F97"/>
    <w:rsid w:val="004518CC"/>
    <w:rsid w:val="00456730"/>
    <w:rsid w:val="00475669"/>
    <w:rsid w:val="0048622D"/>
    <w:rsid w:val="00494154"/>
    <w:rsid w:val="004A4B3A"/>
    <w:rsid w:val="004B4EB0"/>
    <w:rsid w:val="004B580B"/>
    <w:rsid w:val="004B7BF3"/>
    <w:rsid w:val="004D11BB"/>
    <w:rsid w:val="004D7104"/>
    <w:rsid w:val="004E14D0"/>
    <w:rsid w:val="004E2136"/>
    <w:rsid w:val="004F1C1E"/>
    <w:rsid w:val="004F48BD"/>
    <w:rsid w:val="004F53AF"/>
    <w:rsid w:val="00513410"/>
    <w:rsid w:val="00513416"/>
    <w:rsid w:val="0051515D"/>
    <w:rsid w:val="00525B92"/>
    <w:rsid w:val="00550E7D"/>
    <w:rsid w:val="0055153D"/>
    <w:rsid w:val="00561CAE"/>
    <w:rsid w:val="00565EA4"/>
    <w:rsid w:val="005746B8"/>
    <w:rsid w:val="00574D09"/>
    <w:rsid w:val="0057743C"/>
    <w:rsid w:val="005847A1"/>
    <w:rsid w:val="005A4D7E"/>
    <w:rsid w:val="005B049F"/>
    <w:rsid w:val="005C2159"/>
    <w:rsid w:val="005C3540"/>
    <w:rsid w:val="005D20F2"/>
    <w:rsid w:val="005D3B6B"/>
    <w:rsid w:val="00611396"/>
    <w:rsid w:val="0061641E"/>
    <w:rsid w:val="006175A8"/>
    <w:rsid w:val="00634FA4"/>
    <w:rsid w:val="0064102C"/>
    <w:rsid w:val="0064732C"/>
    <w:rsid w:val="00652160"/>
    <w:rsid w:val="00653BEA"/>
    <w:rsid w:val="006555DA"/>
    <w:rsid w:val="00664E45"/>
    <w:rsid w:val="00682F85"/>
    <w:rsid w:val="006B0806"/>
    <w:rsid w:val="006B2FB4"/>
    <w:rsid w:val="006D1DF7"/>
    <w:rsid w:val="006E6AEB"/>
    <w:rsid w:val="006F0141"/>
    <w:rsid w:val="006F5BAF"/>
    <w:rsid w:val="007168D8"/>
    <w:rsid w:val="00726975"/>
    <w:rsid w:val="00744215"/>
    <w:rsid w:val="007467EE"/>
    <w:rsid w:val="007570C4"/>
    <w:rsid w:val="00761903"/>
    <w:rsid w:val="00762CDD"/>
    <w:rsid w:val="00765F44"/>
    <w:rsid w:val="00766394"/>
    <w:rsid w:val="0079486D"/>
    <w:rsid w:val="007A7ED2"/>
    <w:rsid w:val="007B2CAE"/>
    <w:rsid w:val="007C10A5"/>
    <w:rsid w:val="007E221A"/>
    <w:rsid w:val="007E500C"/>
    <w:rsid w:val="007E5331"/>
    <w:rsid w:val="007F09ED"/>
    <w:rsid w:val="007F3C0D"/>
    <w:rsid w:val="007F5280"/>
    <w:rsid w:val="007F754C"/>
    <w:rsid w:val="00802224"/>
    <w:rsid w:val="00810510"/>
    <w:rsid w:val="008121FF"/>
    <w:rsid w:val="00816E14"/>
    <w:rsid w:val="00837F65"/>
    <w:rsid w:val="00843035"/>
    <w:rsid w:val="008437F2"/>
    <w:rsid w:val="00851052"/>
    <w:rsid w:val="00851C40"/>
    <w:rsid w:val="00856733"/>
    <w:rsid w:val="008617E0"/>
    <w:rsid w:val="00872892"/>
    <w:rsid w:val="008730D4"/>
    <w:rsid w:val="00877B72"/>
    <w:rsid w:val="00877DE8"/>
    <w:rsid w:val="008B1CC9"/>
    <w:rsid w:val="008C200F"/>
    <w:rsid w:val="008D431E"/>
    <w:rsid w:val="008F59BE"/>
    <w:rsid w:val="00922636"/>
    <w:rsid w:val="009229DB"/>
    <w:rsid w:val="00922FF6"/>
    <w:rsid w:val="0093004E"/>
    <w:rsid w:val="00930195"/>
    <w:rsid w:val="009301EB"/>
    <w:rsid w:val="00932C1D"/>
    <w:rsid w:val="00933FB8"/>
    <w:rsid w:val="00934E86"/>
    <w:rsid w:val="009355B4"/>
    <w:rsid w:val="00936F74"/>
    <w:rsid w:val="00937CA9"/>
    <w:rsid w:val="00944730"/>
    <w:rsid w:val="009542B7"/>
    <w:rsid w:val="00956DFA"/>
    <w:rsid w:val="00974137"/>
    <w:rsid w:val="00974931"/>
    <w:rsid w:val="009757C8"/>
    <w:rsid w:val="0097723D"/>
    <w:rsid w:val="009800B9"/>
    <w:rsid w:val="00983F03"/>
    <w:rsid w:val="009911F9"/>
    <w:rsid w:val="00992D9D"/>
    <w:rsid w:val="009A18AE"/>
    <w:rsid w:val="009A471B"/>
    <w:rsid w:val="009C2BE3"/>
    <w:rsid w:val="009C4E4E"/>
    <w:rsid w:val="009D68B4"/>
    <w:rsid w:val="009E765B"/>
    <w:rsid w:val="009F04D6"/>
    <w:rsid w:val="00A1001B"/>
    <w:rsid w:val="00A12684"/>
    <w:rsid w:val="00A27F7F"/>
    <w:rsid w:val="00A379AA"/>
    <w:rsid w:val="00A42194"/>
    <w:rsid w:val="00A45F69"/>
    <w:rsid w:val="00A5611F"/>
    <w:rsid w:val="00A567DD"/>
    <w:rsid w:val="00A72221"/>
    <w:rsid w:val="00A763D8"/>
    <w:rsid w:val="00A8388C"/>
    <w:rsid w:val="00A83A8C"/>
    <w:rsid w:val="00A8430F"/>
    <w:rsid w:val="00A9215A"/>
    <w:rsid w:val="00AA1775"/>
    <w:rsid w:val="00AB31E5"/>
    <w:rsid w:val="00AB7B54"/>
    <w:rsid w:val="00AC4E4F"/>
    <w:rsid w:val="00AD0B31"/>
    <w:rsid w:val="00AD3DAD"/>
    <w:rsid w:val="00AE0300"/>
    <w:rsid w:val="00AE5429"/>
    <w:rsid w:val="00AE7D17"/>
    <w:rsid w:val="00B029FA"/>
    <w:rsid w:val="00B05B8B"/>
    <w:rsid w:val="00B07773"/>
    <w:rsid w:val="00B14845"/>
    <w:rsid w:val="00B36385"/>
    <w:rsid w:val="00B422E2"/>
    <w:rsid w:val="00B43BC0"/>
    <w:rsid w:val="00B45DB0"/>
    <w:rsid w:val="00B577E6"/>
    <w:rsid w:val="00B60C38"/>
    <w:rsid w:val="00B6291F"/>
    <w:rsid w:val="00B637D9"/>
    <w:rsid w:val="00B67622"/>
    <w:rsid w:val="00B755F8"/>
    <w:rsid w:val="00B818E8"/>
    <w:rsid w:val="00B82B1E"/>
    <w:rsid w:val="00B93B0C"/>
    <w:rsid w:val="00BB7052"/>
    <w:rsid w:val="00BD42DC"/>
    <w:rsid w:val="00BD7D56"/>
    <w:rsid w:val="00BE5914"/>
    <w:rsid w:val="00C02F59"/>
    <w:rsid w:val="00C53B64"/>
    <w:rsid w:val="00C5623B"/>
    <w:rsid w:val="00C758DB"/>
    <w:rsid w:val="00C8256B"/>
    <w:rsid w:val="00CB18A1"/>
    <w:rsid w:val="00CB5923"/>
    <w:rsid w:val="00CD444B"/>
    <w:rsid w:val="00CF0CD3"/>
    <w:rsid w:val="00CF56CB"/>
    <w:rsid w:val="00D009E1"/>
    <w:rsid w:val="00D031F0"/>
    <w:rsid w:val="00D262CF"/>
    <w:rsid w:val="00D30644"/>
    <w:rsid w:val="00D32F72"/>
    <w:rsid w:val="00D34AEC"/>
    <w:rsid w:val="00D42474"/>
    <w:rsid w:val="00D4356D"/>
    <w:rsid w:val="00D603B4"/>
    <w:rsid w:val="00D61B9F"/>
    <w:rsid w:val="00D70E8E"/>
    <w:rsid w:val="00D81CAA"/>
    <w:rsid w:val="00D928E5"/>
    <w:rsid w:val="00DA0E63"/>
    <w:rsid w:val="00DA3947"/>
    <w:rsid w:val="00DB3E78"/>
    <w:rsid w:val="00DC0DBE"/>
    <w:rsid w:val="00DC395A"/>
    <w:rsid w:val="00DF08D7"/>
    <w:rsid w:val="00E000CE"/>
    <w:rsid w:val="00E00EFD"/>
    <w:rsid w:val="00E37372"/>
    <w:rsid w:val="00E4474A"/>
    <w:rsid w:val="00E51810"/>
    <w:rsid w:val="00E641AC"/>
    <w:rsid w:val="00E76ADA"/>
    <w:rsid w:val="00E91C96"/>
    <w:rsid w:val="00EB4AB7"/>
    <w:rsid w:val="00EC3833"/>
    <w:rsid w:val="00EC6B36"/>
    <w:rsid w:val="00EC742E"/>
    <w:rsid w:val="00F04AB9"/>
    <w:rsid w:val="00F25907"/>
    <w:rsid w:val="00F31401"/>
    <w:rsid w:val="00F35A7D"/>
    <w:rsid w:val="00F439EA"/>
    <w:rsid w:val="00F507C9"/>
    <w:rsid w:val="00F565E6"/>
    <w:rsid w:val="00F62C8A"/>
    <w:rsid w:val="00F724DC"/>
    <w:rsid w:val="00F81B7A"/>
    <w:rsid w:val="00F82026"/>
    <w:rsid w:val="00F9003A"/>
    <w:rsid w:val="00F93EC2"/>
    <w:rsid w:val="00F96D5E"/>
    <w:rsid w:val="00FA464B"/>
    <w:rsid w:val="00FC3507"/>
    <w:rsid w:val="00FF14F5"/>
    <w:rsid w:val="00FF1AE1"/>
    <w:rsid w:val="00FF2AF0"/>
    <w:rsid w:val="00FF5792"/>
    <w:rsid w:val="00FF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E7042-3041-419C-B231-6327F3BF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F8"/>
    <w:pPr>
      <w:spacing w:after="200" w:line="276" w:lineRule="auto"/>
    </w:pPr>
    <w:rPr>
      <w:rFonts w:cs="Calibri"/>
    </w:rPr>
  </w:style>
  <w:style w:type="paragraph" w:styleId="1">
    <w:name w:val="heading 1"/>
    <w:basedOn w:val="a"/>
    <w:next w:val="a"/>
    <w:link w:val="10"/>
    <w:uiPriority w:val="99"/>
    <w:qFormat/>
    <w:rsid w:val="00837F65"/>
    <w:pPr>
      <w:keepNext/>
      <w:spacing w:after="0" w:line="240" w:lineRule="auto"/>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7F65"/>
    <w:rPr>
      <w:rFonts w:ascii="Times New Roman" w:hAnsi="Times New Roman" w:cs="Times New Roman"/>
      <w:b/>
      <w:bCs/>
      <w:sz w:val="24"/>
      <w:szCs w:val="24"/>
      <w:lang w:eastAsia="ru-RU"/>
    </w:rPr>
  </w:style>
  <w:style w:type="paragraph" w:styleId="a3">
    <w:name w:val="Normal (Web)"/>
    <w:basedOn w:val="a"/>
    <w:uiPriority w:val="99"/>
    <w:rsid w:val="00091895"/>
    <w:pPr>
      <w:spacing w:before="100" w:beforeAutospacing="1" w:after="100" w:afterAutospacing="1" w:line="240" w:lineRule="auto"/>
    </w:pPr>
    <w:rPr>
      <w:sz w:val="24"/>
      <w:szCs w:val="24"/>
    </w:rPr>
  </w:style>
  <w:style w:type="character" w:styleId="a4">
    <w:name w:val="Emphasis"/>
    <w:basedOn w:val="a0"/>
    <w:uiPriority w:val="99"/>
    <w:qFormat/>
    <w:rsid w:val="00091895"/>
    <w:rPr>
      <w:i/>
      <w:iCs/>
    </w:rPr>
  </w:style>
  <w:style w:type="character" w:customStyle="1" w:styleId="apple-converted-space">
    <w:name w:val="apple-converted-space"/>
    <w:basedOn w:val="a0"/>
    <w:uiPriority w:val="99"/>
    <w:rsid w:val="00091895"/>
  </w:style>
  <w:style w:type="paragraph" w:styleId="a5">
    <w:name w:val="No Spacing"/>
    <w:uiPriority w:val="99"/>
    <w:qFormat/>
    <w:rsid w:val="001A2C10"/>
    <w:rPr>
      <w:rFonts w:cs="Calibri"/>
    </w:rPr>
  </w:style>
  <w:style w:type="table" w:styleId="a6">
    <w:name w:val="Table Grid"/>
    <w:basedOn w:val="a1"/>
    <w:uiPriority w:val="99"/>
    <w:rsid w:val="00837F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B0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0806"/>
    <w:rPr>
      <w:rFonts w:ascii="Tahoma" w:hAnsi="Tahoma" w:cs="Tahoma"/>
      <w:sz w:val="16"/>
      <w:szCs w:val="16"/>
    </w:rPr>
  </w:style>
  <w:style w:type="character" w:styleId="a9">
    <w:name w:val="Hyperlink"/>
    <w:basedOn w:val="a0"/>
    <w:uiPriority w:val="99"/>
    <w:rsid w:val="00DB3E78"/>
    <w:rPr>
      <w:color w:val="0000FF"/>
      <w:u w:val="single"/>
    </w:rPr>
  </w:style>
  <w:style w:type="paragraph" w:styleId="aa">
    <w:name w:val="List Paragraph"/>
    <w:basedOn w:val="a"/>
    <w:uiPriority w:val="99"/>
    <w:qFormat/>
    <w:rsid w:val="0012741B"/>
    <w:pPr>
      <w:widowControl w:val="0"/>
      <w:autoSpaceDE w:val="0"/>
      <w:autoSpaceDN w:val="0"/>
      <w:adjustRightInd w:val="0"/>
      <w:spacing w:after="0" w:line="240" w:lineRule="auto"/>
      <w:ind w:left="720"/>
    </w:pPr>
    <w:rPr>
      <w:sz w:val="20"/>
      <w:szCs w:val="20"/>
    </w:rPr>
  </w:style>
  <w:style w:type="paragraph" w:customStyle="1" w:styleId="11">
    <w:name w:val="Без интервала1"/>
    <w:uiPriority w:val="99"/>
    <w:rsid w:val="00F81B7A"/>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F81B7A"/>
    <w:pPr>
      <w:widowControl w:val="0"/>
      <w:autoSpaceDE w:val="0"/>
      <w:autoSpaceDN w:val="0"/>
      <w:adjustRightInd w:val="0"/>
      <w:ind w:firstLine="720"/>
    </w:pPr>
    <w:rPr>
      <w:rFonts w:ascii="Arial" w:hAnsi="Arial" w:cs="Arial"/>
      <w:sz w:val="20"/>
      <w:szCs w:val="20"/>
    </w:rPr>
  </w:style>
  <w:style w:type="paragraph" w:styleId="ab">
    <w:name w:val="Body Text Indent"/>
    <w:basedOn w:val="a"/>
    <w:link w:val="ac"/>
    <w:uiPriority w:val="99"/>
    <w:rsid w:val="00CD444B"/>
    <w:pPr>
      <w:spacing w:after="0" w:line="240" w:lineRule="auto"/>
      <w:ind w:left="360"/>
      <w:jc w:val="both"/>
    </w:pPr>
    <w:rPr>
      <w:b/>
      <w:bCs/>
      <w:sz w:val="20"/>
      <w:szCs w:val="20"/>
    </w:rPr>
  </w:style>
  <w:style w:type="character" w:customStyle="1" w:styleId="ac">
    <w:name w:val="Основной текст с отступом Знак"/>
    <w:basedOn w:val="a0"/>
    <w:link w:val="ab"/>
    <w:uiPriority w:val="99"/>
    <w:locked/>
    <w:rsid w:val="00CD444B"/>
    <w:rPr>
      <w:rFonts w:ascii="Times New Roman" w:hAnsi="Times New Roman" w:cs="Times New Roman"/>
      <w:b/>
      <w:bCs/>
      <w:sz w:val="20"/>
      <w:szCs w:val="20"/>
    </w:rPr>
  </w:style>
  <w:style w:type="character" w:styleId="ad">
    <w:name w:val="Strong"/>
    <w:basedOn w:val="a0"/>
    <w:uiPriority w:val="99"/>
    <w:qFormat/>
    <w:rsid w:val="00664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9582">
      <w:marLeft w:val="0"/>
      <w:marRight w:val="0"/>
      <w:marTop w:val="0"/>
      <w:marBottom w:val="0"/>
      <w:divBdr>
        <w:top w:val="none" w:sz="0" w:space="0" w:color="auto"/>
        <w:left w:val="none" w:sz="0" w:space="0" w:color="auto"/>
        <w:bottom w:val="none" w:sz="0" w:space="0" w:color="auto"/>
        <w:right w:val="none" w:sz="0" w:space="0" w:color="auto"/>
      </w:divBdr>
    </w:div>
    <w:div w:id="1756199583">
      <w:marLeft w:val="0"/>
      <w:marRight w:val="0"/>
      <w:marTop w:val="0"/>
      <w:marBottom w:val="0"/>
      <w:divBdr>
        <w:top w:val="none" w:sz="0" w:space="0" w:color="auto"/>
        <w:left w:val="none" w:sz="0" w:space="0" w:color="auto"/>
        <w:bottom w:val="none" w:sz="0" w:space="0" w:color="auto"/>
        <w:right w:val="none" w:sz="0" w:space="0" w:color="auto"/>
      </w:divBdr>
    </w:div>
    <w:div w:id="1756199584">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 w:id="1756199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ident@taride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3276</Words>
  <Characters>18677</Characters>
  <Application>Microsoft Office Word</Application>
  <DocSecurity>0</DocSecurity>
  <Lines>155</Lines>
  <Paragraphs>43</Paragraphs>
  <ScaleCrop>false</ScaleCrop>
  <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Юрист</cp:lastModifiedBy>
  <cp:revision>43</cp:revision>
  <cp:lastPrinted>2019-07-30T05:26:00Z</cp:lastPrinted>
  <dcterms:created xsi:type="dcterms:W3CDTF">2019-05-06T03:11:00Z</dcterms:created>
  <dcterms:modified xsi:type="dcterms:W3CDTF">2022-05-27T02:18:00Z</dcterms:modified>
</cp:coreProperties>
</file>